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2048" w14:textId="0F06B7BE" w:rsidR="005F2D8E" w:rsidRDefault="005F2D8E" w:rsidP="00EB222F">
      <w:pPr>
        <w:spacing w:after="16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2861238" w14:textId="44DDCB82" w:rsidR="00816046" w:rsidRDefault="0069214B" w:rsidP="0069214B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9214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BASES PARA LLAMADO A CONCURSO PÚBLICO </w:t>
      </w:r>
    </w:p>
    <w:p w14:paraId="42DC5933" w14:textId="0C250642" w:rsidR="0069214B" w:rsidRPr="0069214B" w:rsidRDefault="0069214B" w:rsidP="0069214B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9214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CARGO DIRECTOR</w:t>
      </w:r>
      <w:r w:rsidR="0081604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/A </w:t>
      </w:r>
      <w:r w:rsidR="00F53FB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69214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CESFAM</w:t>
      </w:r>
      <w:r w:rsidR="0081604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QUINTA DE TILCOCO</w:t>
      </w:r>
    </w:p>
    <w:p w14:paraId="3C68837A" w14:textId="77777777" w:rsidR="0069214B" w:rsidRPr="0069214B" w:rsidRDefault="0069214B" w:rsidP="0069214B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763EA6DD" w14:textId="62ABEE4D" w:rsidR="0069214B" w:rsidRPr="0069214B" w:rsidRDefault="0069214B" w:rsidP="00816046">
      <w:pPr>
        <w:spacing w:line="360" w:lineRule="auto"/>
        <w:jc w:val="both"/>
        <w:rPr>
          <w:rFonts w:asciiTheme="minorHAnsi" w:hAnsiTheme="minorHAnsi" w:cstheme="minorHAnsi"/>
        </w:rPr>
      </w:pPr>
      <w:r w:rsidRPr="0069214B">
        <w:rPr>
          <w:rFonts w:asciiTheme="minorHAnsi" w:hAnsiTheme="minorHAnsi" w:cstheme="minorHAnsi"/>
        </w:rPr>
        <w:t>Las presentes Bases Administrativas tienen como objetivo establecer las condiciones, requisitos y pautas técnicas a utilizar para efectuar el Concurso Público para proveer el cargo de Director</w:t>
      </w:r>
      <w:r w:rsidR="00816046">
        <w:rPr>
          <w:rFonts w:asciiTheme="minorHAnsi" w:hAnsiTheme="minorHAnsi" w:cstheme="minorHAnsi"/>
        </w:rPr>
        <w:t>/</w:t>
      </w:r>
      <w:proofErr w:type="gramStart"/>
      <w:r w:rsidR="00816046">
        <w:rPr>
          <w:rFonts w:asciiTheme="minorHAnsi" w:hAnsiTheme="minorHAnsi" w:cstheme="minorHAnsi"/>
        </w:rPr>
        <w:t xml:space="preserve">a </w:t>
      </w:r>
      <w:r w:rsidRPr="0069214B">
        <w:rPr>
          <w:rFonts w:asciiTheme="minorHAnsi" w:hAnsiTheme="minorHAnsi" w:cstheme="minorHAnsi"/>
        </w:rPr>
        <w:t xml:space="preserve"> del</w:t>
      </w:r>
      <w:proofErr w:type="gramEnd"/>
      <w:r w:rsidRPr="0069214B">
        <w:rPr>
          <w:rFonts w:asciiTheme="minorHAnsi" w:hAnsiTheme="minorHAnsi" w:cstheme="minorHAnsi"/>
        </w:rPr>
        <w:t xml:space="preserve"> Centro de Salud Familiar de la Ilustre Municipal de Quinta de Tilcoco</w:t>
      </w:r>
      <w:r w:rsidR="00816046">
        <w:rPr>
          <w:rFonts w:asciiTheme="minorHAnsi" w:hAnsiTheme="minorHAnsi" w:cstheme="minorHAnsi"/>
        </w:rPr>
        <w:t xml:space="preserve">, </w:t>
      </w:r>
      <w:r w:rsidRPr="0069214B">
        <w:rPr>
          <w:rFonts w:asciiTheme="minorHAnsi" w:hAnsiTheme="minorHAnsi" w:cstheme="minorHAnsi"/>
        </w:rPr>
        <w:t xml:space="preserve"> que se efectuará en</w:t>
      </w:r>
      <w:r>
        <w:rPr>
          <w:rFonts w:asciiTheme="minorHAnsi" w:hAnsiTheme="minorHAnsi" w:cstheme="minorHAnsi"/>
        </w:rPr>
        <w:t xml:space="preserve"> </w:t>
      </w:r>
      <w:r w:rsidRPr="0069214B">
        <w:rPr>
          <w:rFonts w:asciiTheme="minorHAnsi" w:hAnsiTheme="minorHAnsi" w:cstheme="minorHAnsi"/>
        </w:rPr>
        <w:t xml:space="preserve">los términos establecidos en la ley </w:t>
      </w:r>
      <w:proofErr w:type="spellStart"/>
      <w:r w:rsidRPr="0069214B">
        <w:rPr>
          <w:rFonts w:asciiTheme="minorHAnsi" w:hAnsiTheme="minorHAnsi" w:cstheme="minorHAnsi"/>
        </w:rPr>
        <w:t>Nº</w:t>
      </w:r>
      <w:proofErr w:type="spellEnd"/>
      <w:r w:rsidRPr="0069214B">
        <w:rPr>
          <w:rFonts w:asciiTheme="minorHAnsi" w:hAnsiTheme="minorHAnsi" w:cstheme="minorHAnsi"/>
        </w:rPr>
        <w:t xml:space="preserve"> 19.378 y su</w:t>
      </w:r>
      <w:r>
        <w:rPr>
          <w:rFonts w:asciiTheme="minorHAnsi" w:hAnsiTheme="minorHAnsi" w:cstheme="minorHAnsi"/>
        </w:rPr>
        <w:t xml:space="preserve"> </w:t>
      </w:r>
      <w:r w:rsidR="00816046">
        <w:rPr>
          <w:rFonts w:asciiTheme="minorHAnsi" w:hAnsiTheme="minorHAnsi" w:cstheme="minorHAnsi"/>
        </w:rPr>
        <w:t>R</w:t>
      </w:r>
      <w:r w:rsidRPr="0069214B">
        <w:rPr>
          <w:rFonts w:asciiTheme="minorHAnsi" w:hAnsiTheme="minorHAnsi" w:cstheme="minorHAnsi"/>
        </w:rPr>
        <w:t>eglamento</w:t>
      </w:r>
      <w:r>
        <w:rPr>
          <w:rFonts w:asciiTheme="minorHAnsi" w:hAnsiTheme="minorHAnsi" w:cstheme="minorHAnsi"/>
        </w:rPr>
        <w:t xml:space="preserve"> </w:t>
      </w:r>
      <w:r w:rsidR="00816046">
        <w:rPr>
          <w:rFonts w:asciiTheme="minorHAnsi" w:hAnsiTheme="minorHAnsi" w:cstheme="minorHAnsi"/>
        </w:rPr>
        <w:t>D</w:t>
      </w:r>
      <w:r w:rsidRPr="0069214B">
        <w:rPr>
          <w:rFonts w:asciiTheme="minorHAnsi" w:hAnsiTheme="minorHAnsi" w:cstheme="minorHAnsi"/>
        </w:rPr>
        <w:t>ecreto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69214B">
        <w:rPr>
          <w:rFonts w:asciiTheme="minorHAnsi" w:hAnsiTheme="minorHAnsi" w:cstheme="minorHAnsi"/>
        </w:rPr>
        <w:t>Nº</w:t>
      </w:r>
      <w:proofErr w:type="spellEnd"/>
      <w:r w:rsidRPr="0069214B">
        <w:rPr>
          <w:rFonts w:asciiTheme="minorHAnsi" w:hAnsiTheme="minorHAnsi" w:cstheme="minorHAnsi"/>
        </w:rPr>
        <w:t xml:space="preserve"> 1.889, de 1995, del Ministerio de Salud.</w:t>
      </w:r>
    </w:p>
    <w:p w14:paraId="388D3F70" w14:textId="1A84882B" w:rsidR="0069214B" w:rsidRDefault="0069214B" w:rsidP="0069214B">
      <w:pPr>
        <w:spacing w:line="360" w:lineRule="auto"/>
        <w:jc w:val="both"/>
        <w:rPr>
          <w:rFonts w:asciiTheme="minorHAnsi" w:hAnsiTheme="minorHAnsi" w:cstheme="minorHAnsi"/>
        </w:rPr>
      </w:pPr>
    </w:p>
    <w:p w14:paraId="5E346F2D" w14:textId="053A4827" w:rsidR="0069214B" w:rsidRPr="0069214B" w:rsidRDefault="0069214B" w:rsidP="006921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9214B">
        <w:rPr>
          <w:rFonts w:asciiTheme="minorHAnsi" w:hAnsiTheme="minorHAnsi" w:cstheme="minorHAnsi"/>
          <w:b/>
          <w:bCs/>
        </w:rPr>
        <w:t>DISPOSICIONES GENERALES.</w:t>
      </w:r>
    </w:p>
    <w:p w14:paraId="1C99FA79" w14:textId="77777777" w:rsidR="0069214B" w:rsidRPr="0069214B" w:rsidRDefault="0069214B" w:rsidP="0069214B">
      <w:pPr>
        <w:spacing w:line="360" w:lineRule="auto"/>
        <w:jc w:val="both"/>
        <w:rPr>
          <w:rFonts w:asciiTheme="minorHAnsi" w:hAnsiTheme="minorHAnsi" w:cstheme="minorHAnsi"/>
        </w:rPr>
      </w:pPr>
    </w:p>
    <w:p w14:paraId="5A2AC7BA" w14:textId="55FCCA48" w:rsidR="0069214B" w:rsidRDefault="0069214B" w:rsidP="0069214B">
      <w:pPr>
        <w:pStyle w:val="Prrafodelista"/>
        <w:numPr>
          <w:ilvl w:val="1"/>
          <w:numId w:val="7"/>
        </w:numPr>
        <w:spacing w:line="360" w:lineRule="auto"/>
        <w:ind w:left="0" w:firstLine="720"/>
        <w:jc w:val="both"/>
        <w:rPr>
          <w:rFonts w:asciiTheme="minorHAnsi" w:hAnsiTheme="minorHAnsi" w:cstheme="minorHAnsi"/>
        </w:rPr>
      </w:pPr>
      <w:r w:rsidRPr="0069214B">
        <w:rPr>
          <w:rFonts w:asciiTheme="minorHAnsi" w:hAnsiTheme="minorHAnsi" w:cstheme="minorHAnsi"/>
        </w:rPr>
        <w:t xml:space="preserve">El concurso consistirá en un procedimiento técnico y objetivo, en el que se ponderarán diversos factores, tales como, la capacitación, la experiencia y las aptitudes específicas para el desempeño del cargo. Promediando dichos factores, se obtendrá un puntaje que servirá a la Comisión de Concursos, como indicador para la formación de la correspondiente terna que se propondrá al Sr. </w:t>
      </w:r>
      <w:proofErr w:type="gramStart"/>
      <w:r w:rsidRPr="0069214B">
        <w:rPr>
          <w:rFonts w:asciiTheme="minorHAnsi" w:hAnsiTheme="minorHAnsi" w:cstheme="minorHAnsi"/>
        </w:rPr>
        <w:t>Alcalde</w:t>
      </w:r>
      <w:proofErr w:type="gramEnd"/>
      <w:r w:rsidRPr="0069214B">
        <w:rPr>
          <w:rFonts w:asciiTheme="minorHAnsi" w:hAnsiTheme="minorHAnsi" w:cstheme="minorHAnsi"/>
        </w:rPr>
        <w:t>.</w:t>
      </w:r>
    </w:p>
    <w:p w14:paraId="05176B8E" w14:textId="77777777" w:rsidR="0069214B" w:rsidRDefault="0069214B" w:rsidP="0069214B">
      <w:pPr>
        <w:pStyle w:val="Prrafodelista"/>
        <w:spacing w:line="360" w:lineRule="auto"/>
        <w:ind w:left="0" w:firstLine="720"/>
        <w:jc w:val="both"/>
        <w:rPr>
          <w:rFonts w:asciiTheme="minorHAnsi" w:hAnsiTheme="minorHAnsi" w:cstheme="minorHAnsi"/>
        </w:rPr>
      </w:pPr>
    </w:p>
    <w:p w14:paraId="5E4C3CE7" w14:textId="03484764" w:rsidR="0069214B" w:rsidRDefault="0069214B" w:rsidP="0069214B">
      <w:pPr>
        <w:pStyle w:val="Prrafodelista"/>
        <w:numPr>
          <w:ilvl w:val="1"/>
          <w:numId w:val="7"/>
        </w:numPr>
        <w:spacing w:line="360" w:lineRule="auto"/>
        <w:ind w:left="0" w:firstLine="720"/>
        <w:jc w:val="both"/>
        <w:rPr>
          <w:rFonts w:asciiTheme="minorHAnsi" w:hAnsiTheme="minorHAnsi" w:cstheme="minorHAnsi"/>
        </w:rPr>
      </w:pPr>
      <w:r w:rsidRPr="0069214B">
        <w:rPr>
          <w:rFonts w:asciiTheme="minorHAnsi" w:hAnsiTheme="minorHAnsi" w:cstheme="minorHAnsi"/>
        </w:rPr>
        <w:t xml:space="preserve">Cada postulante deberá retirar las </w:t>
      </w:r>
      <w:r w:rsidR="00816046">
        <w:rPr>
          <w:rFonts w:asciiTheme="minorHAnsi" w:hAnsiTheme="minorHAnsi" w:cstheme="minorHAnsi"/>
        </w:rPr>
        <w:t>B</w:t>
      </w:r>
      <w:r w:rsidRPr="0069214B">
        <w:rPr>
          <w:rFonts w:asciiTheme="minorHAnsi" w:hAnsiTheme="minorHAnsi" w:cstheme="minorHAnsi"/>
        </w:rPr>
        <w:t>ases del</w:t>
      </w:r>
      <w:r w:rsidR="00237C53">
        <w:rPr>
          <w:rFonts w:asciiTheme="minorHAnsi" w:hAnsiTheme="minorHAnsi" w:cstheme="minorHAnsi"/>
        </w:rPr>
        <w:t xml:space="preserve"> </w:t>
      </w:r>
      <w:r w:rsidR="00816046">
        <w:rPr>
          <w:rFonts w:asciiTheme="minorHAnsi" w:hAnsiTheme="minorHAnsi" w:cstheme="minorHAnsi"/>
        </w:rPr>
        <w:t>C</w:t>
      </w:r>
      <w:r w:rsidRPr="0069214B">
        <w:rPr>
          <w:rFonts w:asciiTheme="minorHAnsi" w:hAnsiTheme="minorHAnsi" w:cstheme="minorHAnsi"/>
        </w:rPr>
        <w:t>oncurso</w:t>
      </w:r>
      <w:r w:rsidR="00816046">
        <w:rPr>
          <w:rFonts w:asciiTheme="minorHAnsi" w:hAnsiTheme="minorHAnsi" w:cstheme="minorHAnsi"/>
        </w:rPr>
        <w:t xml:space="preserve"> Público</w:t>
      </w:r>
      <w:r w:rsidRPr="0069214B">
        <w:rPr>
          <w:rFonts w:asciiTheme="minorHAnsi" w:hAnsiTheme="minorHAnsi" w:cstheme="minorHAnsi"/>
        </w:rPr>
        <w:t>,</w:t>
      </w:r>
      <w:r w:rsidR="00237C53">
        <w:rPr>
          <w:rFonts w:asciiTheme="minorHAnsi" w:hAnsiTheme="minorHAnsi" w:cstheme="minorHAnsi"/>
        </w:rPr>
        <w:t xml:space="preserve"> </w:t>
      </w:r>
      <w:r w:rsidRPr="0069214B">
        <w:rPr>
          <w:rFonts w:asciiTheme="minorHAnsi" w:hAnsiTheme="minorHAnsi" w:cstheme="minorHAnsi"/>
        </w:rPr>
        <w:t>en</w:t>
      </w:r>
      <w:r w:rsidR="00237C53">
        <w:rPr>
          <w:rFonts w:asciiTheme="minorHAnsi" w:hAnsiTheme="minorHAnsi" w:cstheme="minorHAnsi"/>
        </w:rPr>
        <w:t xml:space="preserve"> </w:t>
      </w:r>
      <w:r w:rsidRPr="0069214B">
        <w:rPr>
          <w:rFonts w:asciiTheme="minorHAnsi" w:hAnsiTheme="minorHAnsi" w:cstheme="minorHAnsi"/>
        </w:rPr>
        <w:t>la Oficina de Partes de la Municipalidad de Quinta de Tilcoco, ubicada en</w:t>
      </w:r>
      <w:r w:rsidR="00237C53">
        <w:rPr>
          <w:rFonts w:asciiTheme="minorHAnsi" w:hAnsiTheme="minorHAnsi" w:cstheme="minorHAnsi"/>
        </w:rPr>
        <w:t xml:space="preserve"> </w:t>
      </w:r>
      <w:r w:rsidRPr="0069214B">
        <w:rPr>
          <w:rFonts w:asciiTheme="minorHAnsi" w:hAnsiTheme="minorHAnsi" w:cstheme="minorHAnsi"/>
        </w:rPr>
        <w:t xml:space="preserve">Manuel Flores N°50, Quinta de Tilcoco, las que estarán, además, a disposición en la página web del municipio: </w:t>
      </w:r>
      <w:hyperlink r:id="rId8" w:history="1">
        <w:r w:rsidRPr="00C02EC5">
          <w:rPr>
            <w:rStyle w:val="Hipervnculo"/>
            <w:rFonts w:asciiTheme="minorHAnsi" w:hAnsiTheme="minorHAnsi" w:cstheme="minorHAnsi"/>
          </w:rPr>
          <w:t>www.municipalidadquintadetilcoco.cl</w:t>
        </w:r>
      </w:hyperlink>
      <w:r w:rsidRPr="0069214B">
        <w:rPr>
          <w:rFonts w:asciiTheme="minorHAnsi" w:hAnsiTheme="minorHAnsi" w:cstheme="minorHAnsi"/>
        </w:rPr>
        <w:t>.</w:t>
      </w:r>
    </w:p>
    <w:p w14:paraId="08F49B6C" w14:textId="77777777" w:rsidR="0069214B" w:rsidRPr="0069214B" w:rsidRDefault="0069214B" w:rsidP="0069214B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45C7FF30" w14:textId="483D8A58" w:rsidR="0069214B" w:rsidRPr="0069214B" w:rsidRDefault="0069214B" w:rsidP="006921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9214B">
        <w:rPr>
          <w:rFonts w:asciiTheme="minorHAnsi" w:hAnsiTheme="minorHAnsi" w:cstheme="minorHAnsi"/>
          <w:b/>
          <w:bCs/>
        </w:rPr>
        <w:t>IDENTIFICACION DEL CARGO.</w:t>
      </w:r>
    </w:p>
    <w:p w14:paraId="2495AFB4" w14:textId="77777777" w:rsidR="0069214B" w:rsidRPr="0069214B" w:rsidRDefault="0069214B" w:rsidP="0069214B">
      <w:pPr>
        <w:spacing w:line="360" w:lineRule="auto"/>
        <w:jc w:val="both"/>
        <w:rPr>
          <w:rFonts w:asciiTheme="minorHAnsi" w:hAnsiTheme="minorHAnsi" w:cstheme="minorHAnsi"/>
        </w:rPr>
      </w:pPr>
    </w:p>
    <w:p w14:paraId="1D824903" w14:textId="7B0B4F3D" w:rsidR="0069214B" w:rsidRPr="0069214B" w:rsidRDefault="0069214B" w:rsidP="0069214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9214B">
        <w:rPr>
          <w:rFonts w:asciiTheme="minorHAnsi" w:hAnsiTheme="minorHAnsi" w:cstheme="minorHAnsi"/>
          <w:b/>
          <w:bCs/>
        </w:rPr>
        <w:t xml:space="preserve">1 </w:t>
      </w:r>
      <w:proofErr w:type="gramStart"/>
      <w:r w:rsidR="00816046">
        <w:rPr>
          <w:rFonts w:asciiTheme="minorHAnsi" w:hAnsiTheme="minorHAnsi" w:cstheme="minorHAnsi"/>
          <w:b/>
          <w:bCs/>
        </w:rPr>
        <w:t>C</w:t>
      </w:r>
      <w:r w:rsidRPr="0069214B">
        <w:rPr>
          <w:rFonts w:asciiTheme="minorHAnsi" w:hAnsiTheme="minorHAnsi" w:cstheme="minorHAnsi"/>
          <w:b/>
          <w:bCs/>
        </w:rPr>
        <w:t>argo</w:t>
      </w:r>
      <w:proofErr w:type="gramEnd"/>
      <w:r w:rsidRPr="0069214B">
        <w:rPr>
          <w:rFonts w:asciiTheme="minorHAnsi" w:hAnsiTheme="minorHAnsi" w:cstheme="minorHAnsi"/>
          <w:b/>
          <w:bCs/>
        </w:rPr>
        <w:t xml:space="preserve"> de Director/a del Centro de Salud Familiar Municipal, con una jornada de 44 horas semanales.</w:t>
      </w:r>
    </w:p>
    <w:p w14:paraId="2A37A98B" w14:textId="77777777" w:rsidR="0069214B" w:rsidRPr="0069214B" w:rsidRDefault="0069214B" w:rsidP="0069214B">
      <w:pPr>
        <w:spacing w:line="360" w:lineRule="auto"/>
        <w:jc w:val="both"/>
        <w:rPr>
          <w:rFonts w:asciiTheme="minorHAnsi" w:hAnsiTheme="minorHAnsi" w:cstheme="minorHAnsi"/>
        </w:rPr>
      </w:pPr>
    </w:p>
    <w:p w14:paraId="34700ED7" w14:textId="3A8242C7" w:rsidR="0069214B" w:rsidRPr="0069214B" w:rsidRDefault="0069214B" w:rsidP="0069214B">
      <w:pPr>
        <w:spacing w:line="360" w:lineRule="auto"/>
        <w:jc w:val="both"/>
        <w:rPr>
          <w:rFonts w:asciiTheme="minorHAnsi" w:hAnsiTheme="minorHAnsi" w:cstheme="minorHAnsi"/>
        </w:rPr>
      </w:pPr>
      <w:r w:rsidRPr="0069214B">
        <w:rPr>
          <w:rFonts w:asciiTheme="minorHAnsi" w:hAnsiTheme="minorHAnsi" w:cstheme="minorHAnsi"/>
        </w:rPr>
        <w:t>La duración del nombramiento tendrá una vigencia de tres años, pudiendo postular nuevamente</w:t>
      </w:r>
      <w:r w:rsidR="00237C53">
        <w:rPr>
          <w:rFonts w:asciiTheme="minorHAnsi" w:hAnsiTheme="minorHAnsi" w:cstheme="minorHAnsi"/>
        </w:rPr>
        <w:t xml:space="preserve"> </w:t>
      </w:r>
      <w:r w:rsidRPr="0069214B">
        <w:rPr>
          <w:rFonts w:asciiTheme="minorHAnsi" w:hAnsiTheme="minorHAnsi" w:cstheme="minorHAnsi"/>
        </w:rPr>
        <w:t>al terminar</w:t>
      </w:r>
      <w:r w:rsidR="00237C53">
        <w:rPr>
          <w:rFonts w:asciiTheme="minorHAnsi" w:hAnsiTheme="minorHAnsi" w:cstheme="minorHAnsi"/>
        </w:rPr>
        <w:t xml:space="preserve"> </w:t>
      </w:r>
      <w:r w:rsidRPr="0069214B">
        <w:rPr>
          <w:rFonts w:asciiTheme="minorHAnsi" w:hAnsiTheme="minorHAnsi" w:cstheme="minorHAnsi"/>
        </w:rPr>
        <w:t>su</w:t>
      </w:r>
      <w:r w:rsidR="00237C53">
        <w:rPr>
          <w:rFonts w:asciiTheme="minorHAnsi" w:hAnsiTheme="minorHAnsi" w:cstheme="minorHAnsi"/>
        </w:rPr>
        <w:t xml:space="preserve"> </w:t>
      </w:r>
      <w:r w:rsidRPr="0069214B">
        <w:rPr>
          <w:rFonts w:asciiTheme="minorHAnsi" w:hAnsiTheme="minorHAnsi" w:cstheme="minorHAnsi"/>
        </w:rPr>
        <w:t>período, en</w:t>
      </w:r>
      <w:r w:rsidR="00237C53">
        <w:rPr>
          <w:rFonts w:asciiTheme="minorHAnsi" w:hAnsiTheme="minorHAnsi" w:cstheme="minorHAnsi"/>
        </w:rPr>
        <w:t xml:space="preserve"> </w:t>
      </w:r>
      <w:r w:rsidRPr="0069214B">
        <w:rPr>
          <w:rFonts w:asciiTheme="minorHAnsi" w:hAnsiTheme="minorHAnsi" w:cstheme="minorHAnsi"/>
        </w:rPr>
        <w:t>conformidad</w:t>
      </w:r>
      <w:r w:rsidR="00237C53">
        <w:rPr>
          <w:rFonts w:asciiTheme="minorHAnsi" w:hAnsiTheme="minorHAnsi" w:cstheme="minorHAnsi"/>
        </w:rPr>
        <w:t xml:space="preserve"> </w:t>
      </w:r>
      <w:r w:rsidRPr="0069214B">
        <w:rPr>
          <w:rFonts w:asciiTheme="minorHAnsi" w:hAnsiTheme="minorHAnsi" w:cstheme="minorHAnsi"/>
        </w:rPr>
        <w:t xml:space="preserve">al artículo 33 de la ley </w:t>
      </w:r>
      <w:proofErr w:type="spellStart"/>
      <w:r w:rsidRPr="0069214B">
        <w:rPr>
          <w:rFonts w:asciiTheme="minorHAnsi" w:hAnsiTheme="minorHAnsi" w:cstheme="minorHAnsi"/>
        </w:rPr>
        <w:t>Nº</w:t>
      </w:r>
      <w:proofErr w:type="spellEnd"/>
      <w:r w:rsidRPr="0069214B">
        <w:rPr>
          <w:rFonts w:asciiTheme="minorHAnsi" w:hAnsiTheme="minorHAnsi" w:cstheme="minorHAnsi"/>
        </w:rPr>
        <w:t xml:space="preserve"> 19</w:t>
      </w:r>
      <w:r w:rsidR="00BF3C43">
        <w:rPr>
          <w:rFonts w:asciiTheme="minorHAnsi" w:hAnsiTheme="minorHAnsi" w:cstheme="minorHAnsi"/>
        </w:rPr>
        <w:t>.</w:t>
      </w:r>
      <w:r w:rsidRPr="0069214B">
        <w:rPr>
          <w:rFonts w:asciiTheme="minorHAnsi" w:hAnsiTheme="minorHAnsi" w:cstheme="minorHAnsi"/>
        </w:rPr>
        <w:t>3 78</w:t>
      </w:r>
      <w:r w:rsidR="00BF3C43">
        <w:rPr>
          <w:rFonts w:asciiTheme="minorHAnsi" w:hAnsiTheme="minorHAnsi" w:cstheme="minorHAnsi"/>
        </w:rPr>
        <w:t>,</w:t>
      </w:r>
      <w:r w:rsidRPr="0069214B">
        <w:rPr>
          <w:rFonts w:asciiTheme="minorHAnsi" w:hAnsiTheme="minorHAnsi" w:cstheme="minorHAnsi"/>
        </w:rPr>
        <w:t xml:space="preserve"> Estatuto de Atención Primaria de Salud Municipal.</w:t>
      </w:r>
    </w:p>
    <w:p w14:paraId="49F623AC" w14:textId="6B2F7271" w:rsidR="0069214B" w:rsidRDefault="0069214B" w:rsidP="0069214B">
      <w:pPr>
        <w:spacing w:line="360" w:lineRule="auto"/>
        <w:jc w:val="both"/>
        <w:rPr>
          <w:rFonts w:asciiTheme="minorHAnsi" w:hAnsiTheme="minorHAnsi" w:cstheme="minorHAnsi"/>
        </w:rPr>
      </w:pPr>
    </w:p>
    <w:p w14:paraId="1646373D" w14:textId="77777777" w:rsidR="009767CE" w:rsidRDefault="009767CE" w:rsidP="0069214B">
      <w:pPr>
        <w:spacing w:line="360" w:lineRule="auto"/>
        <w:jc w:val="both"/>
        <w:rPr>
          <w:rFonts w:asciiTheme="minorHAnsi" w:hAnsiTheme="minorHAnsi" w:cstheme="minorHAnsi"/>
        </w:rPr>
      </w:pPr>
    </w:p>
    <w:p w14:paraId="74764766" w14:textId="789DF8FB" w:rsidR="005F2D8E" w:rsidRDefault="005F2D8E" w:rsidP="0069214B">
      <w:pPr>
        <w:spacing w:line="360" w:lineRule="auto"/>
        <w:jc w:val="both"/>
        <w:rPr>
          <w:rFonts w:asciiTheme="minorHAnsi" w:hAnsiTheme="minorHAnsi" w:cstheme="minorHAnsi"/>
        </w:rPr>
      </w:pPr>
    </w:p>
    <w:p w14:paraId="5F65A8CC" w14:textId="5A097E70" w:rsidR="005F2D8E" w:rsidRDefault="005F2D8E" w:rsidP="0069214B">
      <w:pPr>
        <w:spacing w:line="360" w:lineRule="auto"/>
        <w:jc w:val="both"/>
        <w:rPr>
          <w:rFonts w:asciiTheme="minorHAnsi" w:hAnsiTheme="minorHAnsi" w:cstheme="minorHAnsi"/>
        </w:rPr>
      </w:pPr>
    </w:p>
    <w:p w14:paraId="1D78001E" w14:textId="1EC1DF14" w:rsidR="0069214B" w:rsidRDefault="0069214B" w:rsidP="006921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9214B">
        <w:rPr>
          <w:rFonts w:asciiTheme="minorHAnsi" w:hAnsiTheme="minorHAnsi" w:cstheme="minorHAnsi"/>
          <w:b/>
          <w:bCs/>
        </w:rPr>
        <w:t>PERFIL DEL CARGO.</w:t>
      </w:r>
    </w:p>
    <w:p w14:paraId="0E97B36C" w14:textId="77777777" w:rsidR="009767CE" w:rsidRPr="0069214B" w:rsidRDefault="009767CE" w:rsidP="009767CE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39CD6C3D" w14:textId="517393A7" w:rsidR="0069214B" w:rsidRPr="0069214B" w:rsidRDefault="0069214B" w:rsidP="0069214B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9214B">
        <w:rPr>
          <w:rFonts w:asciiTheme="minorHAnsi" w:hAnsiTheme="minorHAnsi" w:cstheme="minorHAnsi"/>
          <w:b/>
          <w:bCs/>
        </w:rPr>
        <w:t>Descripción general del cargo.</w:t>
      </w:r>
    </w:p>
    <w:p w14:paraId="69689B42" w14:textId="5C40964C" w:rsidR="0069214B" w:rsidRDefault="0069214B" w:rsidP="0069214B">
      <w:pPr>
        <w:spacing w:line="360" w:lineRule="auto"/>
        <w:jc w:val="both"/>
        <w:rPr>
          <w:rFonts w:asciiTheme="minorHAnsi" w:hAnsiTheme="minorHAnsi" w:cstheme="minorHAnsi"/>
        </w:rPr>
      </w:pPr>
      <w:r w:rsidRPr="0069214B">
        <w:rPr>
          <w:rFonts w:asciiTheme="minorHAnsi" w:hAnsiTheme="minorHAnsi" w:cstheme="minorHAnsi"/>
        </w:rPr>
        <w:t>El cargo requiere de un profesional con alta vocación de servicio, compromiso y capacidad de liderazgo para conducir al equipo de salud y el funcionami</w:t>
      </w:r>
      <w:r w:rsidR="00AC6CF4">
        <w:rPr>
          <w:rFonts w:asciiTheme="minorHAnsi" w:hAnsiTheme="minorHAnsi" w:cstheme="minorHAnsi"/>
        </w:rPr>
        <w:t xml:space="preserve">ento del establecimiento en </w:t>
      </w:r>
      <w:proofErr w:type="spellStart"/>
      <w:r w:rsidR="00AC6CF4">
        <w:rPr>
          <w:rFonts w:asciiTheme="minorHAnsi" w:hAnsiTheme="minorHAnsi" w:cstheme="minorHAnsi"/>
        </w:rPr>
        <w:t>pos</w:t>
      </w:r>
      <w:proofErr w:type="spellEnd"/>
      <w:r w:rsidRPr="0069214B">
        <w:rPr>
          <w:rFonts w:asciiTheme="minorHAnsi" w:hAnsiTheme="minorHAnsi" w:cstheme="minorHAnsi"/>
        </w:rPr>
        <w:t xml:space="preserve"> de la consecución de la misión institucional.</w:t>
      </w:r>
    </w:p>
    <w:p w14:paraId="55474C72" w14:textId="77777777" w:rsidR="00237C53" w:rsidRDefault="00237C53" w:rsidP="00237C53">
      <w:pPr>
        <w:pStyle w:val="Prrafodelista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49395DD1" w14:textId="02B0D77B" w:rsidR="00237C53" w:rsidRPr="00237C53" w:rsidRDefault="00237C53" w:rsidP="00237C5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37C53">
        <w:rPr>
          <w:rFonts w:asciiTheme="minorHAnsi" w:hAnsiTheme="minorHAnsi" w:cstheme="minorHAnsi"/>
          <w:b/>
          <w:bCs/>
        </w:rPr>
        <w:t>Competencias Directivas.</w:t>
      </w:r>
    </w:p>
    <w:p w14:paraId="4181C970" w14:textId="18A2534A" w:rsidR="00237C53" w:rsidRP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Se requiere un profesional capaz de dirigir el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Centro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Salud Familiar Municipal, planificando, administrando,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coordinando, supervisando y evaluando la totalidad de las actividades que en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él se realizan, considerando la normativa legal vigente, la planificación estratégica,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las metas sanitarias y compromisos de gestión, con el objetivo de cubrir las necesidades de salud de la población a su cargo.</w:t>
      </w:r>
    </w:p>
    <w:p w14:paraId="2B19AA27" w14:textId="243AF4E0" w:rsidR="00237C53" w:rsidRP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Deberá poseer conocimientos relativos a la gestión de Salud en Atención Primaria y del ámbito de la reforma de salud que le permitan coordinar y cohesionar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funcionamiento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establecimiento considerando la optimización de los recursos disponibles.</w:t>
      </w:r>
    </w:p>
    <w:p w14:paraId="12A15331" w14:textId="603B89F4" w:rsidR="00237C53" w:rsidRP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Capacidad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de trabajo bajo presión,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habilidad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para seguir actuando con eficiencia en situaciones de presión y adversidad.</w:t>
      </w:r>
    </w:p>
    <w:p w14:paraId="52013B0B" w14:textId="77777777" w:rsidR="00237C53" w:rsidRP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</w:p>
    <w:p w14:paraId="1442F056" w14:textId="67CCB814" w:rsidR="00237C53" w:rsidRPr="00237C53" w:rsidRDefault="00237C53" w:rsidP="00237C5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37C53">
        <w:rPr>
          <w:rFonts w:asciiTheme="minorHAnsi" w:hAnsiTheme="minorHAnsi" w:cstheme="minorHAnsi"/>
          <w:b/>
          <w:bCs/>
        </w:rPr>
        <w:t>Competencias de Gestión.</w:t>
      </w:r>
    </w:p>
    <w:p w14:paraId="25E056B6" w14:textId="47CEFD8A" w:rsidR="00237C53" w:rsidRP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El/la profesional deberá poseer capacidad resolutiva, referida a la habilidad para resolver los problemas y desafíos propios de su actividad y para comprometerse con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cursos de acción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basados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supuestos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reales, que consideren los elementos contextuales y recursos disponibles y la viabilidad de las soluciones propuestas conducentes a los resultados esperados. Habilidad para comprender rápidamente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los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cambios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del entorno y los del Municipio, detectando nuevas oportunidades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que impliquen planificar y ejecutar acciones en función de los objetivos estratégicos de la función.</w:t>
      </w:r>
    </w:p>
    <w:p w14:paraId="2A6B59D6" w14:textId="77777777" w:rsidR="00237C53" w:rsidRP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</w:p>
    <w:p w14:paraId="736238C9" w14:textId="6CCAEFB4" w:rsidR="00237C53" w:rsidRDefault="00237C53" w:rsidP="00237C5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37C53">
        <w:rPr>
          <w:rFonts w:asciiTheme="minorHAnsi" w:hAnsiTheme="minorHAnsi" w:cstheme="minorHAnsi"/>
          <w:b/>
          <w:bCs/>
        </w:rPr>
        <w:t xml:space="preserve">Competencias </w:t>
      </w:r>
      <w:r w:rsidR="009A4087">
        <w:rPr>
          <w:rFonts w:asciiTheme="minorHAnsi" w:hAnsiTheme="minorHAnsi" w:cstheme="minorHAnsi"/>
          <w:b/>
          <w:bCs/>
        </w:rPr>
        <w:t>P</w:t>
      </w:r>
      <w:r w:rsidRPr="00237C53">
        <w:rPr>
          <w:rFonts w:asciiTheme="minorHAnsi" w:hAnsiTheme="minorHAnsi" w:cstheme="minorHAnsi"/>
          <w:b/>
          <w:bCs/>
        </w:rPr>
        <w:t xml:space="preserve">ersonales e </w:t>
      </w:r>
      <w:r w:rsidR="009A4087">
        <w:rPr>
          <w:rFonts w:asciiTheme="minorHAnsi" w:hAnsiTheme="minorHAnsi" w:cstheme="minorHAnsi"/>
          <w:b/>
          <w:bCs/>
        </w:rPr>
        <w:t>I</w:t>
      </w:r>
      <w:r w:rsidRPr="00237C53">
        <w:rPr>
          <w:rFonts w:asciiTheme="minorHAnsi" w:hAnsiTheme="minorHAnsi" w:cstheme="minorHAnsi"/>
          <w:b/>
          <w:bCs/>
        </w:rPr>
        <w:t>nterpersonales.</w:t>
      </w:r>
    </w:p>
    <w:p w14:paraId="405AB271" w14:textId="77777777" w:rsidR="009767CE" w:rsidRPr="00237C53" w:rsidRDefault="009767CE" w:rsidP="009767CE">
      <w:pPr>
        <w:pStyle w:val="Prrafodelista"/>
        <w:spacing w:line="360" w:lineRule="auto"/>
        <w:ind w:left="1080"/>
        <w:jc w:val="both"/>
        <w:rPr>
          <w:rFonts w:asciiTheme="minorHAnsi" w:hAnsiTheme="minorHAnsi" w:cstheme="minorHAnsi"/>
          <w:b/>
          <w:bCs/>
        </w:rPr>
      </w:pPr>
    </w:p>
    <w:p w14:paraId="45648FE0" w14:textId="77777777" w:rsidR="00237C53" w:rsidRDefault="00237C53" w:rsidP="00237C53">
      <w:pPr>
        <w:pStyle w:val="Prrafodelista"/>
        <w:numPr>
          <w:ilvl w:val="2"/>
          <w:numId w:val="9"/>
        </w:numPr>
        <w:spacing w:line="360" w:lineRule="auto"/>
        <w:ind w:left="0" w:firstLine="1620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  <w:b/>
          <w:bCs/>
        </w:rPr>
        <w:t>Capacidad de Liderazgo</w:t>
      </w:r>
      <w:r w:rsidRPr="00237C53">
        <w:rPr>
          <w:rFonts w:asciiTheme="minorHAnsi" w:hAnsiTheme="minorHAnsi" w:cstheme="minorHAnsi"/>
        </w:rPr>
        <w:t xml:space="preserve">: Deberá poseer habilidad y capacidad para dirigir al equipo hacia las metas propuestas, por medio de acciones cooperativas y obteniendo de ellos alta motivación y compromiso. Lograr coordinar y alinear recursos y esfuerzo con las estrategias </w:t>
      </w:r>
      <w:r w:rsidRPr="00237C53">
        <w:rPr>
          <w:rFonts w:asciiTheme="minorHAnsi" w:hAnsiTheme="minorHAnsi" w:cstheme="minorHAnsi"/>
        </w:rPr>
        <w:lastRenderedPageBreak/>
        <w:t>municipales de los ejes centrales definidos. Habilidad para identificar necesidades de su entorno y compatibilizarlas con los objetivos del Municipio.</w:t>
      </w:r>
    </w:p>
    <w:p w14:paraId="1BC38E28" w14:textId="77777777" w:rsidR="00237C53" w:rsidRDefault="00237C53" w:rsidP="00237C53">
      <w:pPr>
        <w:pStyle w:val="Prrafodelista"/>
        <w:numPr>
          <w:ilvl w:val="2"/>
          <w:numId w:val="9"/>
        </w:numPr>
        <w:spacing w:line="360" w:lineRule="auto"/>
        <w:ind w:left="0" w:firstLine="1620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  <w:b/>
          <w:bCs/>
        </w:rPr>
        <w:t>Orientación al Usuario</w:t>
      </w:r>
      <w:r w:rsidRPr="00237C53">
        <w:rPr>
          <w:rFonts w:asciiTheme="minorHAnsi" w:hAnsiTheme="minorHAnsi" w:cstheme="minorHAnsi"/>
        </w:rPr>
        <w:t>: Actitud para demostrar sensibilidad hacia las necesidades o demandas que un conjunto de usuarios internos y/ o externos de la institución pueden requerir en el presente o en el futuro, siendo capaz de darle satisfacción brindando servicio de calidad, desde cualquier ámbito de la organización.</w:t>
      </w:r>
    </w:p>
    <w:p w14:paraId="1B210579" w14:textId="161FDD6A" w:rsidR="00237C53" w:rsidRPr="00237C53" w:rsidRDefault="00237C53" w:rsidP="00237C53">
      <w:pPr>
        <w:pStyle w:val="Prrafodelista"/>
        <w:numPr>
          <w:ilvl w:val="2"/>
          <w:numId w:val="9"/>
        </w:numPr>
        <w:spacing w:line="360" w:lineRule="auto"/>
        <w:ind w:left="0" w:firstLine="1620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  <w:b/>
          <w:bCs/>
        </w:rPr>
        <w:t>Comunicación Efectiva</w:t>
      </w:r>
      <w:r w:rsidRPr="00237C53">
        <w:rPr>
          <w:rFonts w:asciiTheme="minorHAnsi" w:hAnsiTheme="minorHAnsi" w:cstheme="minorHAnsi"/>
        </w:rPr>
        <w:t xml:space="preserve">: Habilidad y actitud para establecer canales de comunicación efectiva con los miembros del equipo u otros miembros externos e internos de la institución, con la capacidad para transmitir ideas o mensajes con la persuasión necesaria para su comprensión </w:t>
      </w:r>
      <w:r w:rsidR="00AC6CF4">
        <w:rPr>
          <w:rFonts w:asciiTheme="minorHAnsi" w:hAnsiTheme="minorHAnsi" w:cstheme="minorHAnsi"/>
        </w:rPr>
        <w:t>y</w:t>
      </w:r>
      <w:r w:rsidRPr="00237C53">
        <w:rPr>
          <w:rFonts w:asciiTheme="minorHAnsi" w:hAnsiTheme="minorHAnsi" w:cstheme="minorHAnsi"/>
        </w:rPr>
        <w:t xml:space="preserve"> aceptación por parte del interlocutor. Esto incluye la utilización ponderada de distintos medios de comunicación.</w:t>
      </w:r>
    </w:p>
    <w:p w14:paraId="6747A6BE" w14:textId="77777777" w:rsid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</w:p>
    <w:p w14:paraId="436B9DD5" w14:textId="43766AB1" w:rsidR="00237C53" w:rsidRPr="00237C53" w:rsidRDefault="00237C53" w:rsidP="00237C53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37C53">
        <w:rPr>
          <w:rFonts w:asciiTheme="minorHAnsi" w:hAnsiTheme="minorHAnsi" w:cstheme="minorHAnsi"/>
          <w:b/>
          <w:bCs/>
        </w:rPr>
        <w:t>Probidad.</w:t>
      </w:r>
    </w:p>
    <w:p w14:paraId="78C8020C" w14:textId="70856DD3" w:rsid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Implica estar al servicio de las personas, promoviendo el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bien común, observando el principio de responsabilidad, eficiencia y eficacia, ejerciendo la función pública de manera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trasparente.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Observar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una conducta funcionaria intachable y un desempeño honesto y leal de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 xml:space="preserve">la función o cargo, con preeminencia del interés general sobre el particular. (artículo 52 de la </w:t>
      </w:r>
      <w:r w:rsidR="006D7CD1">
        <w:rPr>
          <w:rFonts w:asciiTheme="minorHAnsi" w:hAnsiTheme="minorHAnsi" w:cstheme="minorHAnsi"/>
        </w:rPr>
        <w:t>L</w:t>
      </w:r>
      <w:r w:rsidRPr="00237C53">
        <w:rPr>
          <w:rFonts w:asciiTheme="minorHAnsi" w:hAnsiTheme="minorHAnsi" w:cstheme="minorHAnsi"/>
        </w:rPr>
        <w:t xml:space="preserve">ey </w:t>
      </w:r>
      <w:proofErr w:type="spellStart"/>
      <w:r w:rsidRPr="00237C53">
        <w:rPr>
          <w:rFonts w:asciiTheme="minorHAnsi" w:hAnsiTheme="minorHAnsi" w:cstheme="minorHAnsi"/>
        </w:rPr>
        <w:t>Nº</w:t>
      </w:r>
      <w:proofErr w:type="spellEnd"/>
      <w:r w:rsidRPr="00237C53">
        <w:rPr>
          <w:rFonts w:asciiTheme="minorHAnsi" w:hAnsiTheme="minorHAnsi" w:cstheme="minorHAnsi"/>
        </w:rPr>
        <w:t xml:space="preserve"> 18.575).</w:t>
      </w:r>
    </w:p>
    <w:p w14:paraId="4405D7A4" w14:textId="20DC8E4B" w:rsidR="00237C53" w:rsidRPr="001B6286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</w:p>
    <w:p w14:paraId="016058E7" w14:textId="776390AE" w:rsidR="008D1DF9" w:rsidRPr="001B6286" w:rsidRDefault="008D1DF9" w:rsidP="00237C5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B6286">
        <w:rPr>
          <w:rFonts w:asciiTheme="minorHAnsi" w:hAnsiTheme="minorHAnsi" w:cstheme="minorHAnsi"/>
          <w:b/>
          <w:bCs/>
        </w:rPr>
        <w:t>CONDICIONES GENERALES DEL CARGO</w:t>
      </w:r>
    </w:p>
    <w:p w14:paraId="41B25F38" w14:textId="7935CF12" w:rsidR="008D1DF9" w:rsidRPr="001B6286" w:rsidRDefault="008D1DF9" w:rsidP="008D1DF9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1B6286">
        <w:rPr>
          <w:rFonts w:asciiTheme="minorHAnsi" w:hAnsiTheme="minorHAnsi" w:cstheme="minorHAnsi"/>
          <w:b/>
          <w:bCs/>
        </w:rPr>
        <w:t xml:space="preserve">   Remuneración propuesta:</w:t>
      </w:r>
    </w:p>
    <w:tbl>
      <w:tblPr>
        <w:tblW w:w="3600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1B6286" w:rsidRPr="001B6286" w14:paraId="676EBEB8" w14:textId="77777777" w:rsidTr="008D1DF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F87" w14:textId="2132730D" w:rsidR="008D1DF9" w:rsidRPr="001B6286" w:rsidRDefault="008D1DF9" w:rsidP="008D1DF9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 NIVEL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DDF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806D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B</w:t>
            </w:r>
          </w:p>
        </w:tc>
      </w:tr>
      <w:tr w:rsidR="001B6286" w:rsidRPr="001B6286" w14:paraId="0873386A" w14:textId="77777777" w:rsidTr="008D1DF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2FB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D82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2.320.222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227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1.796.035</w:t>
            </w:r>
          </w:p>
        </w:tc>
      </w:tr>
      <w:tr w:rsidR="001B6286" w:rsidRPr="001B6286" w14:paraId="56A4B89E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09B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49B2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2.228.151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DE7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1.724.765</w:t>
            </w:r>
          </w:p>
        </w:tc>
      </w:tr>
      <w:tr w:rsidR="001B6286" w:rsidRPr="001B6286" w14:paraId="05B86B98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6F6D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CE6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2.136.078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527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1.653.493</w:t>
            </w:r>
          </w:p>
        </w:tc>
      </w:tr>
      <w:tr w:rsidR="001B6286" w:rsidRPr="001B6286" w14:paraId="033CB7CE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234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045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2.044.006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0691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1.582.221</w:t>
            </w:r>
          </w:p>
        </w:tc>
      </w:tr>
      <w:tr w:rsidR="001B6286" w:rsidRPr="001B6286" w14:paraId="794C62FE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61E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9427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1.988.725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230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1.510.949</w:t>
            </w:r>
          </w:p>
        </w:tc>
      </w:tr>
      <w:tr w:rsidR="001B6286" w:rsidRPr="001B6286" w14:paraId="6A8F4369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606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1F73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1.894.917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C41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1.439.677</w:t>
            </w:r>
          </w:p>
        </w:tc>
      </w:tr>
      <w:tr w:rsidR="001B6286" w:rsidRPr="001B6286" w14:paraId="49442DFF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F45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1AA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1.801.109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80E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1.368.408</w:t>
            </w:r>
          </w:p>
        </w:tc>
      </w:tr>
      <w:tr w:rsidR="001B6286" w:rsidRPr="001B6286" w14:paraId="7A233350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7277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F7A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1.707.301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128C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1.297.138</w:t>
            </w:r>
          </w:p>
        </w:tc>
      </w:tr>
      <w:tr w:rsidR="001B6286" w:rsidRPr="001B6286" w14:paraId="6C133F25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115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BFD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1.613.495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5B7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1.225.866</w:t>
            </w:r>
          </w:p>
        </w:tc>
      </w:tr>
      <w:tr w:rsidR="001B6286" w:rsidRPr="001B6286" w14:paraId="0167A815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D69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F6F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1.519.685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A72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1.154.594</w:t>
            </w:r>
          </w:p>
        </w:tc>
      </w:tr>
      <w:tr w:rsidR="001B6286" w:rsidRPr="001B6286" w14:paraId="3408B4F7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7BE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4AA6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1.425.879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913D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1.083.322</w:t>
            </w:r>
          </w:p>
        </w:tc>
      </w:tr>
      <w:tr w:rsidR="001B6286" w:rsidRPr="001B6286" w14:paraId="69C4CDD9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3F79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354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1.332.071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D91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1.012.052</w:t>
            </w:r>
          </w:p>
        </w:tc>
      </w:tr>
      <w:tr w:rsidR="001B6286" w:rsidRPr="001B6286" w14:paraId="19AA89E9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66F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9AF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1.238.265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B61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940.782</w:t>
            </w:r>
          </w:p>
        </w:tc>
      </w:tr>
      <w:tr w:rsidR="001B6286" w:rsidRPr="001B6286" w14:paraId="0531329F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8D1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41B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1.144.456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2E7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869.508</w:t>
            </w:r>
          </w:p>
        </w:tc>
      </w:tr>
      <w:tr w:rsidR="001B6286" w:rsidRPr="001B6286" w14:paraId="3EA3361B" w14:textId="77777777" w:rsidTr="008D1DF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A40D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b/>
                <w:bCs/>
                <w:lang w:val="es-CL"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5999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1.050.648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204" w14:textId="77777777" w:rsidR="008D1DF9" w:rsidRPr="001B6286" w:rsidRDefault="008D1DF9" w:rsidP="008D1DF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1B6286">
              <w:rPr>
                <w:rFonts w:asciiTheme="minorHAnsi" w:hAnsiTheme="minorHAnsi" w:cstheme="minorHAnsi"/>
                <w:lang w:val="es-CL" w:eastAsia="es-CL"/>
              </w:rPr>
              <w:t>798.238</w:t>
            </w:r>
          </w:p>
        </w:tc>
      </w:tr>
    </w:tbl>
    <w:p w14:paraId="7AA7F990" w14:textId="191E02D9" w:rsidR="003E1B27" w:rsidRPr="001B6286" w:rsidRDefault="008D1DF9" w:rsidP="008D1DF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B6286">
        <w:rPr>
          <w:rFonts w:asciiTheme="minorHAnsi" w:hAnsiTheme="minorHAnsi" w:cstheme="minorHAnsi"/>
          <w:b/>
          <w:bCs/>
        </w:rPr>
        <w:tab/>
      </w:r>
    </w:p>
    <w:p w14:paraId="5F905936" w14:textId="20E807EC" w:rsidR="000233C5" w:rsidRPr="001B6286" w:rsidRDefault="003E1B27" w:rsidP="003E1B27">
      <w:pPr>
        <w:spacing w:line="360" w:lineRule="auto"/>
        <w:jc w:val="both"/>
        <w:rPr>
          <w:rFonts w:asciiTheme="minorHAnsi" w:hAnsiTheme="minorHAnsi" w:cstheme="minorHAnsi"/>
        </w:rPr>
      </w:pPr>
      <w:r w:rsidRPr="001B6286">
        <w:rPr>
          <w:rFonts w:asciiTheme="minorHAnsi" w:hAnsiTheme="minorHAnsi" w:cstheme="minorHAnsi"/>
        </w:rPr>
        <w:t xml:space="preserve">* El monto definitivo a cancelar dependerá de los antecedentes de experiencia y capacitación que posea el postulante que se adjudique el cargo, ya que al momento de contratar se asimila la </w:t>
      </w:r>
      <w:r w:rsidRPr="001B6286">
        <w:rPr>
          <w:rFonts w:asciiTheme="minorHAnsi" w:hAnsiTheme="minorHAnsi" w:cstheme="minorHAnsi"/>
        </w:rPr>
        <w:lastRenderedPageBreak/>
        <w:t>Categoría y Nivel correspondientes</w:t>
      </w:r>
      <w:r w:rsidR="00297166" w:rsidRPr="001B6286">
        <w:rPr>
          <w:rFonts w:asciiTheme="minorHAnsi" w:hAnsiTheme="minorHAnsi" w:cstheme="minorHAnsi"/>
        </w:rPr>
        <w:t xml:space="preserve">, incluyendo la Asignación de Desempeño Difícil y Asignación de la Ley </w:t>
      </w:r>
      <w:proofErr w:type="spellStart"/>
      <w:r w:rsidR="00297166" w:rsidRPr="001B6286">
        <w:rPr>
          <w:rFonts w:asciiTheme="minorHAnsi" w:hAnsiTheme="minorHAnsi" w:cstheme="minorHAnsi"/>
        </w:rPr>
        <w:t>N°</w:t>
      </w:r>
      <w:proofErr w:type="spellEnd"/>
      <w:r w:rsidR="00297166" w:rsidRPr="001B6286">
        <w:rPr>
          <w:rFonts w:asciiTheme="minorHAnsi" w:hAnsiTheme="minorHAnsi" w:cstheme="minorHAnsi"/>
        </w:rPr>
        <w:t xml:space="preserve"> 18.717.</w:t>
      </w:r>
    </w:p>
    <w:p w14:paraId="4B1AEC55" w14:textId="77777777" w:rsidR="000233C5" w:rsidRDefault="000233C5" w:rsidP="008D1DF9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484B993B" w14:textId="683F5155" w:rsidR="00237C53" w:rsidRPr="00237C53" w:rsidRDefault="00237C53" w:rsidP="00237C5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37C53">
        <w:rPr>
          <w:rFonts w:asciiTheme="minorHAnsi" w:hAnsiTheme="minorHAnsi" w:cstheme="minorHAnsi"/>
          <w:b/>
          <w:bCs/>
        </w:rPr>
        <w:t>REQUISITOS DE POSTULACION.</w:t>
      </w:r>
    </w:p>
    <w:p w14:paraId="10039F0A" w14:textId="77777777" w:rsid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</w:p>
    <w:p w14:paraId="5E5FD54B" w14:textId="42555E0E" w:rsidR="00237C53" w:rsidRP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Para postular al cargo concursado, los</w:t>
      </w:r>
      <w:r w:rsidR="006D7CD1">
        <w:rPr>
          <w:rFonts w:asciiTheme="minorHAnsi" w:hAnsiTheme="minorHAnsi" w:cstheme="minorHAnsi"/>
        </w:rPr>
        <w:t>/</w:t>
      </w:r>
      <w:r w:rsidR="006550E7">
        <w:rPr>
          <w:rFonts w:asciiTheme="minorHAnsi" w:hAnsiTheme="minorHAnsi" w:cstheme="minorHAnsi"/>
        </w:rPr>
        <w:t xml:space="preserve">as </w:t>
      </w:r>
      <w:r w:rsidR="006550E7" w:rsidRPr="00237C53">
        <w:rPr>
          <w:rFonts w:asciiTheme="minorHAnsi" w:hAnsiTheme="minorHAnsi" w:cstheme="minorHAnsi"/>
        </w:rPr>
        <w:t>interesados</w:t>
      </w:r>
      <w:r w:rsidR="006D7CD1">
        <w:rPr>
          <w:rFonts w:asciiTheme="minorHAnsi" w:hAnsiTheme="minorHAnsi" w:cstheme="minorHAnsi"/>
        </w:rPr>
        <w:t>/as</w:t>
      </w:r>
      <w:r w:rsidRPr="00237C53">
        <w:rPr>
          <w:rFonts w:asciiTheme="minorHAnsi" w:hAnsiTheme="minorHAnsi" w:cstheme="minorHAnsi"/>
        </w:rPr>
        <w:t xml:space="preserve"> deberán cumplir con los requisitos establecidos en artículo 13 de la ley </w:t>
      </w:r>
      <w:proofErr w:type="spellStart"/>
      <w:r w:rsidRPr="00237C53">
        <w:rPr>
          <w:rFonts w:asciiTheme="minorHAnsi" w:hAnsiTheme="minorHAnsi" w:cstheme="minorHAnsi"/>
        </w:rPr>
        <w:t>Nº</w:t>
      </w:r>
      <w:proofErr w:type="spellEnd"/>
      <w:r w:rsidRPr="00237C53">
        <w:rPr>
          <w:rFonts w:asciiTheme="minorHAnsi" w:hAnsiTheme="minorHAnsi" w:cstheme="minorHAnsi"/>
        </w:rPr>
        <w:t xml:space="preserve"> 19.378:</w:t>
      </w:r>
    </w:p>
    <w:p w14:paraId="1D86984F" w14:textId="77777777" w:rsidR="00237C53" w:rsidRP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</w:p>
    <w:p w14:paraId="4F8DBE0E" w14:textId="29E2F85A" w:rsidR="00237C53" w:rsidRPr="00237C53" w:rsidRDefault="00237C53" w:rsidP="00237C5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Ser ciudadano.</w:t>
      </w:r>
    </w:p>
    <w:p w14:paraId="03EF7B39" w14:textId="03820E5F" w:rsidR="00237C53" w:rsidRPr="00237C53" w:rsidRDefault="00237C53" w:rsidP="00237C5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Haber cumplido con la Ley de Reclutamiento y Movilización (en el caso de los varones).</w:t>
      </w:r>
    </w:p>
    <w:p w14:paraId="1556F354" w14:textId="3C11BA1D" w:rsidR="00237C53" w:rsidRPr="00237C53" w:rsidRDefault="00237C53" w:rsidP="00237C5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Tener salud compatible con el desempeño del cargo.</w:t>
      </w:r>
    </w:p>
    <w:p w14:paraId="77CF64CF" w14:textId="7D954E41" w:rsidR="00237C53" w:rsidRPr="00237C53" w:rsidRDefault="00237C53" w:rsidP="00237C5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Los estudios pertinentes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establecidos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el artículo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33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 xml:space="preserve">la Ley </w:t>
      </w:r>
      <w:proofErr w:type="spellStart"/>
      <w:r w:rsidRPr="00237C53">
        <w:rPr>
          <w:rFonts w:asciiTheme="minorHAnsi" w:hAnsiTheme="minorHAnsi" w:cstheme="minorHAnsi"/>
        </w:rPr>
        <w:t>Nº</w:t>
      </w:r>
      <w:proofErr w:type="spellEnd"/>
      <w:r w:rsidRPr="00237C53">
        <w:rPr>
          <w:rFonts w:asciiTheme="minorHAnsi" w:hAnsiTheme="minorHAnsi" w:cstheme="minorHAnsi"/>
        </w:rPr>
        <w:t xml:space="preserve"> 19.378.</w:t>
      </w:r>
    </w:p>
    <w:p w14:paraId="6A5B4625" w14:textId="40C3017D" w:rsidR="00237C53" w:rsidRPr="00237C53" w:rsidRDefault="00237C53" w:rsidP="00237C5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No estar inhabilitado o suspendido en el ejercicio de funciones o cargos públicos, ni hallarse condenado o sometido a proceso por resolución ejecutoriada por crimen o simple delito.</w:t>
      </w:r>
    </w:p>
    <w:p w14:paraId="4A9ED77A" w14:textId="4BF3B0DA" w:rsidR="00237C53" w:rsidRPr="00237C53" w:rsidRDefault="00237C53" w:rsidP="00237C5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No haber cesado en algún cargo público por calificación deficiente o medida disciplinaria, aplicable en conformidad a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las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normas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 xml:space="preserve">de la </w:t>
      </w:r>
      <w:r w:rsidR="006D7CD1">
        <w:rPr>
          <w:rFonts w:asciiTheme="minorHAnsi" w:hAnsiTheme="minorHAnsi" w:cstheme="minorHAnsi"/>
        </w:rPr>
        <w:t>L</w:t>
      </w:r>
      <w:r w:rsidRPr="00237C53">
        <w:rPr>
          <w:rFonts w:asciiTheme="minorHAnsi" w:hAnsiTheme="minorHAnsi" w:cstheme="minorHAnsi"/>
        </w:rPr>
        <w:t xml:space="preserve">ey </w:t>
      </w:r>
      <w:proofErr w:type="spellStart"/>
      <w:r w:rsidRPr="00237C53">
        <w:rPr>
          <w:rFonts w:asciiTheme="minorHAnsi" w:hAnsiTheme="minorHAnsi" w:cstheme="minorHAnsi"/>
        </w:rPr>
        <w:t>Nº</w:t>
      </w:r>
      <w:proofErr w:type="spellEnd"/>
      <w:r w:rsidRPr="00237C53">
        <w:rPr>
          <w:rFonts w:asciiTheme="minorHAnsi" w:hAnsiTheme="minorHAnsi" w:cstheme="minorHAnsi"/>
        </w:rPr>
        <w:t xml:space="preserve"> 18.8</w:t>
      </w:r>
      <w:r w:rsidR="006D7CD1">
        <w:rPr>
          <w:rFonts w:asciiTheme="minorHAnsi" w:hAnsiTheme="minorHAnsi" w:cstheme="minorHAnsi"/>
        </w:rPr>
        <w:t>34</w:t>
      </w:r>
      <w:r w:rsidRPr="00237C53">
        <w:rPr>
          <w:rFonts w:asciiTheme="minorHAnsi" w:hAnsiTheme="minorHAnsi" w:cstheme="minorHAnsi"/>
        </w:rPr>
        <w:t>, Estatuto Administrativo, a menos que hayan transcurrido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cinco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años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o más desde el término de los servicios; y</w:t>
      </w:r>
    </w:p>
    <w:p w14:paraId="4A82EDFD" w14:textId="2D2296CF" w:rsidR="00237C53" w:rsidRDefault="00237C53" w:rsidP="00237C5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</w:rPr>
        <w:t>No encontrarse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afecto a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>alguna de las inhabilidades</w:t>
      </w:r>
      <w:r>
        <w:rPr>
          <w:rFonts w:asciiTheme="minorHAnsi" w:hAnsiTheme="minorHAnsi" w:cstheme="minorHAnsi"/>
        </w:rPr>
        <w:t xml:space="preserve"> </w:t>
      </w:r>
      <w:r w:rsidRPr="00237C53">
        <w:rPr>
          <w:rFonts w:asciiTheme="minorHAnsi" w:hAnsiTheme="minorHAnsi" w:cstheme="minorHAnsi"/>
        </w:rPr>
        <w:t xml:space="preserve">contempladas en el artículo 54 de la </w:t>
      </w:r>
      <w:r w:rsidR="006D7CD1">
        <w:rPr>
          <w:rFonts w:asciiTheme="minorHAnsi" w:hAnsiTheme="minorHAnsi" w:cstheme="minorHAnsi"/>
        </w:rPr>
        <w:t>L</w:t>
      </w:r>
      <w:r w:rsidRPr="00237C53">
        <w:rPr>
          <w:rFonts w:asciiTheme="minorHAnsi" w:hAnsiTheme="minorHAnsi" w:cstheme="minorHAnsi"/>
        </w:rPr>
        <w:t xml:space="preserve">ey </w:t>
      </w:r>
      <w:proofErr w:type="spellStart"/>
      <w:r w:rsidRPr="00237C53">
        <w:rPr>
          <w:rFonts w:asciiTheme="minorHAnsi" w:hAnsiTheme="minorHAnsi" w:cstheme="minorHAnsi"/>
        </w:rPr>
        <w:t>Nº</w:t>
      </w:r>
      <w:proofErr w:type="spellEnd"/>
      <w:r w:rsidRPr="00237C53">
        <w:rPr>
          <w:rFonts w:asciiTheme="minorHAnsi" w:hAnsiTheme="minorHAnsi" w:cstheme="minorHAnsi"/>
        </w:rPr>
        <w:t xml:space="preserve"> 18.575, Orgánica Constitucional de Bases Generales de la Administración del Estado.</w:t>
      </w:r>
    </w:p>
    <w:p w14:paraId="23005459" w14:textId="58A77530" w:rsidR="00364675" w:rsidRPr="001B6286" w:rsidRDefault="00364675" w:rsidP="00237C5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1B6286">
        <w:rPr>
          <w:rFonts w:asciiTheme="minorHAnsi" w:hAnsiTheme="minorHAnsi" w:cstheme="minorHAnsi"/>
        </w:rPr>
        <w:t>Ciudadanos Extranjero</w:t>
      </w:r>
      <w:r w:rsidRPr="001B6286">
        <w:rPr>
          <w:rFonts w:asciiTheme="minorHAnsi" w:hAnsiTheme="minorHAnsi" w:cstheme="minorHAnsi"/>
          <w:shd w:val="clear" w:color="auto" w:fill="FFFFFF"/>
        </w:rPr>
        <w:t>s que posean título legalmente reconocido.</w:t>
      </w:r>
    </w:p>
    <w:p w14:paraId="1AC25AD0" w14:textId="77777777" w:rsidR="00364675" w:rsidRDefault="00364675" w:rsidP="00237C53">
      <w:pPr>
        <w:rPr>
          <w:rFonts w:asciiTheme="minorHAnsi" w:hAnsiTheme="minorHAnsi" w:cstheme="minorHAnsi"/>
          <w:b/>
          <w:bCs/>
        </w:rPr>
      </w:pPr>
    </w:p>
    <w:p w14:paraId="06B7855E" w14:textId="377B92FA" w:rsidR="00237C53" w:rsidRDefault="00237C53" w:rsidP="00237C53">
      <w:pPr>
        <w:rPr>
          <w:rFonts w:asciiTheme="minorHAnsi" w:hAnsiTheme="minorHAnsi" w:cstheme="minorHAnsi"/>
        </w:rPr>
      </w:pPr>
      <w:r w:rsidRPr="00237C53">
        <w:rPr>
          <w:rFonts w:asciiTheme="minorHAnsi" w:hAnsiTheme="minorHAnsi" w:cstheme="minorHAnsi"/>
          <w:b/>
          <w:bCs/>
        </w:rPr>
        <w:t>Requisitos de Estudios para el Cargo.</w:t>
      </w:r>
      <w:r w:rsidRPr="00237C53">
        <w:rPr>
          <w:rFonts w:asciiTheme="minorHAnsi" w:hAnsiTheme="minorHAnsi" w:cstheme="minorHAnsi"/>
        </w:rPr>
        <w:t xml:space="preserve"> (artículo 33 de la </w:t>
      </w:r>
      <w:r w:rsidR="006D7CD1">
        <w:rPr>
          <w:rFonts w:asciiTheme="minorHAnsi" w:hAnsiTheme="minorHAnsi" w:cstheme="minorHAnsi"/>
        </w:rPr>
        <w:t>L</w:t>
      </w:r>
      <w:r w:rsidRPr="00237C53">
        <w:rPr>
          <w:rFonts w:asciiTheme="minorHAnsi" w:hAnsiTheme="minorHAnsi" w:cstheme="minorHAnsi"/>
        </w:rPr>
        <w:t xml:space="preserve">ey </w:t>
      </w:r>
      <w:proofErr w:type="spellStart"/>
      <w:r w:rsidRPr="00237C53">
        <w:rPr>
          <w:rFonts w:asciiTheme="minorHAnsi" w:hAnsiTheme="minorHAnsi" w:cstheme="minorHAnsi"/>
        </w:rPr>
        <w:t>Nº</w:t>
      </w:r>
      <w:proofErr w:type="spellEnd"/>
      <w:r w:rsidRPr="00237C53">
        <w:rPr>
          <w:rFonts w:asciiTheme="minorHAnsi" w:hAnsiTheme="minorHAnsi" w:cstheme="minorHAnsi"/>
        </w:rPr>
        <w:t xml:space="preserve"> 19.378)</w:t>
      </w:r>
      <w:r>
        <w:rPr>
          <w:rFonts w:asciiTheme="minorHAnsi" w:hAnsiTheme="minorHAnsi" w:cstheme="minorHAnsi"/>
        </w:rPr>
        <w:t>.</w:t>
      </w:r>
    </w:p>
    <w:p w14:paraId="12A5BBC3" w14:textId="77777777" w:rsidR="00237C53" w:rsidRPr="00237C53" w:rsidRDefault="00237C53" w:rsidP="00237C53">
      <w:pPr>
        <w:rPr>
          <w:rFonts w:asciiTheme="minorHAnsi" w:hAnsiTheme="minorHAnsi" w:cstheme="minorHAnsi"/>
        </w:rPr>
      </w:pPr>
    </w:p>
    <w:tbl>
      <w:tblPr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5947"/>
      </w:tblGrid>
      <w:tr w:rsidR="00237C53" w:rsidRPr="00237C53" w14:paraId="7ED9D911" w14:textId="77777777" w:rsidTr="00331CDD">
        <w:trPr>
          <w:trHeight w:val="576"/>
        </w:trPr>
        <w:tc>
          <w:tcPr>
            <w:tcW w:w="3053" w:type="dxa"/>
            <w:tcBorders>
              <w:right w:val="single" w:sz="2" w:space="0" w:color="000000"/>
            </w:tcBorders>
          </w:tcPr>
          <w:p w14:paraId="4DD36010" w14:textId="77777777" w:rsidR="00237C53" w:rsidRPr="00237C53" w:rsidRDefault="00237C53" w:rsidP="00237C53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237C53">
              <w:rPr>
                <w:rFonts w:asciiTheme="minorHAnsi" w:hAnsiTheme="minorHAnsi" w:cstheme="minorHAnsi"/>
                <w:b/>
                <w:lang w:val="es-CL"/>
              </w:rPr>
              <w:t xml:space="preserve">a) </w:t>
            </w:r>
            <w:r w:rsidRPr="00237C53">
              <w:rPr>
                <w:rFonts w:asciiTheme="minorHAnsi" w:hAnsiTheme="minorHAnsi" w:cstheme="minorHAnsi"/>
                <w:lang w:val="es-CL"/>
              </w:rPr>
              <w:t>Categoría A</w:t>
            </w:r>
          </w:p>
        </w:tc>
        <w:tc>
          <w:tcPr>
            <w:tcW w:w="5947" w:type="dxa"/>
            <w:tcBorders>
              <w:left w:val="single" w:sz="2" w:space="0" w:color="000000"/>
              <w:right w:val="single" w:sz="2" w:space="0" w:color="000000"/>
            </w:tcBorders>
          </w:tcPr>
          <w:p w14:paraId="41193382" w14:textId="3B1C1BB1" w:rsidR="00237C53" w:rsidRPr="00237C53" w:rsidRDefault="00237C53" w:rsidP="00237C53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237C53">
              <w:rPr>
                <w:rFonts w:asciiTheme="minorHAnsi" w:hAnsiTheme="minorHAnsi" w:cstheme="minorHAnsi"/>
                <w:lang w:val="es-CL"/>
              </w:rPr>
              <w:t>Médico</w:t>
            </w:r>
            <w:r w:rsidRPr="00237C53">
              <w:rPr>
                <w:rFonts w:asciiTheme="minorHAnsi" w:hAnsiTheme="minorHAnsi" w:cstheme="minorHAnsi"/>
                <w:lang w:val="es-CL"/>
              </w:rPr>
              <w:tab/>
              <w:t>Cirujano,</w:t>
            </w:r>
            <w:r w:rsidRPr="00237C53">
              <w:rPr>
                <w:rFonts w:asciiTheme="minorHAnsi" w:hAnsiTheme="minorHAnsi" w:cstheme="minorHAnsi"/>
                <w:lang w:val="es-CL"/>
              </w:rPr>
              <w:tab/>
              <w:t>Farmacéutico,</w:t>
            </w:r>
            <w:r w:rsidRPr="00237C53">
              <w:rPr>
                <w:rFonts w:asciiTheme="minorHAnsi" w:hAnsiTheme="minorHAnsi" w:cstheme="minorHAnsi"/>
                <w:lang w:val="es-CL"/>
              </w:rPr>
              <w:tab/>
              <w:t>Químico- Farmacéutico, Bioquímico</w:t>
            </w:r>
            <w:r>
              <w:rPr>
                <w:rFonts w:asciiTheme="minorHAnsi" w:hAnsiTheme="minorHAnsi" w:cstheme="minorHAnsi"/>
                <w:lang w:val="es-CL"/>
              </w:rPr>
              <w:t xml:space="preserve"> y</w:t>
            </w:r>
            <w:r w:rsidRPr="00237C53">
              <w:rPr>
                <w:rFonts w:asciiTheme="minorHAnsi" w:hAnsiTheme="minorHAnsi" w:cstheme="minorHAnsi"/>
                <w:lang w:val="es-CL"/>
              </w:rPr>
              <w:t xml:space="preserve"> Cirujano-Dentista.</w:t>
            </w:r>
          </w:p>
        </w:tc>
      </w:tr>
      <w:tr w:rsidR="00237C53" w:rsidRPr="00237C53" w14:paraId="4DC6FC99" w14:textId="77777777" w:rsidTr="00331CDD">
        <w:trPr>
          <w:trHeight w:val="849"/>
        </w:trPr>
        <w:tc>
          <w:tcPr>
            <w:tcW w:w="3053" w:type="dxa"/>
            <w:tcBorders>
              <w:bottom w:val="single" w:sz="2" w:space="0" w:color="000000"/>
              <w:right w:val="single" w:sz="2" w:space="0" w:color="000000"/>
            </w:tcBorders>
          </w:tcPr>
          <w:p w14:paraId="06694F06" w14:textId="77777777" w:rsidR="00237C53" w:rsidRPr="00237C53" w:rsidRDefault="00237C53" w:rsidP="00237C53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237C53">
              <w:rPr>
                <w:rFonts w:asciiTheme="minorHAnsi" w:hAnsiTheme="minorHAnsi" w:cstheme="minorHAnsi"/>
                <w:b/>
                <w:lang w:val="es-CL"/>
              </w:rPr>
              <w:t xml:space="preserve">b) </w:t>
            </w:r>
            <w:r w:rsidRPr="00237C53">
              <w:rPr>
                <w:rFonts w:asciiTheme="minorHAnsi" w:hAnsiTheme="minorHAnsi" w:cstheme="minorHAnsi"/>
                <w:lang w:val="es-CL"/>
              </w:rPr>
              <w:t>Categoría B</w:t>
            </w:r>
          </w:p>
        </w:tc>
        <w:tc>
          <w:tcPr>
            <w:tcW w:w="5947" w:type="dxa"/>
            <w:tcBorders>
              <w:left w:val="single" w:sz="2" w:space="0" w:color="000000"/>
              <w:right w:val="single" w:sz="2" w:space="0" w:color="000000"/>
            </w:tcBorders>
          </w:tcPr>
          <w:p w14:paraId="110957BF" w14:textId="00C48347" w:rsidR="00237C53" w:rsidRPr="00237C53" w:rsidRDefault="00AC6CF4" w:rsidP="00237C53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Asistente </w:t>
            </w:r>
            <w:r w:rsidR="00237C53" w:rsidRPr="00237C53">
              <w:rPr>
                <w:rFonts w:asciiTheme="minorHAnsi" w:hAnsiTheme="minorHAnsi" w:cstheme="minorHAnsi"/>
                <w:lang w:val="es-CL"/>
              </w:rPr>
              <w:t>Social,</w:t>
            </w:r>
            <w:r w:rsidR="00237C53" w:rsidRPr="00237C53">
              <w:rPr>
                <w:rFonts w:asciiTheme="minorHAnsi" w:hAnsiTheme="minorHAnsi" w:cstheme="minorHAnsi"/>
                <w:lang w:val="es-CL"/>
              </w:rPr>
              <w:tab/>
              <w:t>Enfermera,</w:t>
            </w:r>
            <w:r w:rsidR="00237C53" w:rsidRPr="00237C53">
              <w:rPr>
                <w:rFonts w:asciiTheme="minorHAnsi" w:hAnsiTheme="minorHAnsi" w:cstheme="minorHAnsi"/>
                <w:lang w:val="es-CL"/>
              </w:rPr>
              <w:tab/>
              <w:t>Kinesiólogo, Matrona,</w:t>
            </w:r>
            <w:r w:rsidR="005E048F"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="00237C53" w:rsidRPr="00237C53">
              <w:rPr>
                <w:rFonts w:asciiTheme="minorHAnsi" w:hAnsiTheme="minorHAnsi" w:cstheme="minorHAnsi"/>
                <w:lang w:val="es-CL"/>
              </w:rPr>
              <w:t>Nutricionista,</w:t>
            </w:r>
            <w:r w:rsidR="00237C53" w:rsidRPr="00237C53">
              <w:rPr>
                <w:rFonts w:asciiTheme="minorHAnsi" w:hAnsiTheme="minorHAnsi" w:cstheme="minorHAnsi"/>
                <w:lang w:val="es-CL"/>
              </w:rPr>
              <w:tab/>
              <w:t>Tecnólogo</w:t>
            </w:r>
            <w:r w:rsidR="00237C53" w:rsidRPr="00237C53">
              <w:rPr>
                <w:rFonts w:asciiTheme="minorHAnsi" w:hAnsiTheme="minorHAnsi" w:cstheme="minorHAnsi"/>
                <w:lang w:val="es-CL"/>
              </w:rPr>
              <w:tab/>
              <w:t>Médico,</w:t>
            </w:r>
          </w:p>
          <w:p w14:paraId="2E780790" w14:textId="77777777" w:rsidR="00237C53" w:rsidRPr="00237C53" w:rsidRDefault="00237C53" w:rsidP="00237C53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237C53">
              <w:rPr>
                <w:rFonts w:asciiTheme="minorHAnsi" w:hAnsiTheme="minorHAnsi" w:cstheme="minorHAnsi"/>
                <w:lang w:val="es-CL"/>
              </w:rPr>
              <w:t>Terapeuta Ocupacional y Fonoaudiólogo.</w:t>
            </w:r>
          </w:p>
        </w:tc>
      </w:tr>
    </w:tbl>
    <w:p w14:paraId="468832CB" w14:textId="0590D7D9" w:rsidR="00237C53" w:rsidRDefault="00237C53" w:rsidP="00237C53">
      <w:pPr>
        <w:spacing w:line="360" w:lineRule="auto"/>
        <w:jc w:val="both"/>
        <w:rPr>
          <w:rFonts w:asciiTheme="minorHAnsi" w:hAnsiTheme="minorHAnsi" w:cstheme="minorHAnsi"/>
        </w:rPr>
      </w:pPr>
    </w:p>
    <w:p w14:paraId="4F39EB6C" w14:textId="52352EAD" w:rsidR="00B67117" w:rsidRPr="00B67117" w:rsidRDefault="00B67117" w:rsidP="00B6711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67117">
        <w:rPr>
          <w:rFonts w:asciiTheme="minorHAnsi" w:hAnsiTheme="minorHAnsi" w:cstheme="minorHAnsi"/>
          <w:b/>
          <w:bCs/>
        </w:rPr>
        <w:t>DE LA POSTULACION Y PRESENTACION DE ANTECEDENTES.</w:t>
      </w:r>
    </w:p>
    <w:p w14:paraId="111B24DE" w14:textId="25397125" w:rsidR="00B67117" w:rsidRPr="00B67117" w:rsidRDefault="00B67117" w:rsidP="00B67117">
      <w:p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t>El/la postulante deberá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presentar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los documentos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postulación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que se indican, en sobre cerrado (fuera del sobre deberá indicar el nombre completo y el cargo al que postula), en la Oficina de Partes de la Municipalidad de Quinta de Tilcoco, en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horario de atención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público desde las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08:30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>hasta las 14.00 horas:</w:t>
      </w:r>
    </w:p>
    <w:p w14:paraId="59622333" w14:textId="77777777" w:rsidR="00B67117" w:rsidRPr="00B67117" w:rsidRDefault="00B67117" w:rsidP="00B67117">
      <w:pPr>
        <w:spacing w:line="360" w:lineRule="auto"/>
        <w:jc w:val="both"/>
        <w:rPr>
          <w:rFonts w:asciiTheme="minorHAnsi" w:hAnsiTheme="minorHAnsi" w:cstheme="minorHAnsi"/>
        </w:rPr>
      </w:pPr>
    </w:p>
    <w:p w14:paraId="24ED5177" w14:textId="58216219" w:rsidR="00B67117" w:rsidRPr="00B67117" w:rsidRDefault="00B67117" w:rsidP="00B6711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lastRenderedPageBreak/>
        <w:t xml:space="preserve">Carta dirigida al Sr. </w:t>
      </w:r>
      <w:proofErr w:type="gramStart"/>
      <w:r w:rsidRPr="00B67117">
        <w:rPr>
          <w:rFonts w:asciiTheme="minorHAnsi" w:hAnsiTheme="minorHAnsi" w:cstheme="minorHAnsi"/>
        </w:rPr>
        <w:t>Alcalde</w:t>
      </w:r>
      <w:proofErr w:type="gramEnd"/>
      <w:r w:rsidRPr="00B67117">
        <w:rPr>
          <w:rFonts w:asciiTheme="minorHAnsi" w:hAnsiTheme="minorHAnsi" w:cstheme="minorHAnsi"/>
        </w:rPr>
        <w:t xml:space="preserve"> postulando al concurso (Anexo </w:t>
      </w:r>
      <w:proofErr w:type="spellStart"/>
      <w:r w:rsidRPr="00B67117">
        <w:rPr>
          <w:rFonts w:asciiTheme="minorHAnsi" w:hAnsiTheme="minorHAnsi" w:cstheme="minorHAnsi"/>
        </w:rPr>
        <w:t>Nº</w:t>
      </w:r>
      <w:proofErr w:type="spellEnd"/>
      <w:r w:rsidRPr="00B67117">
        <w:rPr>
          <w:rFonts w:asciiTheme="minorHAnsi" w:hAnsiTheme="minorHAnsi" w:cstheme="minorHAnsi"/>
        </w:rPr>
        <w:t xml:space="preserve"> 1).</w:t>
      </w:r>
    </w:p>
    <w:p w14:paraId="24C0F6AE" w14:textId="5F20534F" w:rsidR="00B67117" w:rsidRPr="00B67117" w:rsidRDefault="00B67117" w:rsidP="00B6711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t xml:space="preserve">Ficha de postulación de cargo (Anexo </w:t>
      </w:r>
      <w:proofErr w:type="spellStart"/>
      <w:r w:rsidRPr="00B67117">
        <w:rPr>
          <w:rFonts w:asciiTheme="minorHAnsi" w:hAnsiTheme="minorHAnsi" w:cstheme="minorHAnsi"/>
        </w:rPr>
        <w:t>Nº</w:t>
      </w:r>
      <w:proofErr w:type="spellEnd"/>
      <w:r w:rsidRPr="00B67117">
        <w:rPr>
          <w:rFonts w:asciiTheme="minorHAnsi" w:hAnsiTheme="minorHAnsi" w:cstheme="minorHAnsi"/>
        </w:rPr>
        <w:t xml:space="preserve"> 2).</w:t>
      </w:r>
    </w:p>
    <w:p w14:paraId="16D12DD1" w14:textId="528B20E3" w:rsidR="00B67117" w:rsidRPr="00B67117" w:rsidRDefault="00B67117" w:rsidP="00B6711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t>Currículum Vitae (libre confección).</w:t>
      </w:r>
    </w:p>
    <w:p w14:paraId="6C0342CD" w14:textId="42F0EF1E" w:rsidR="00B67117" w:rsidRPr="00B67117" w:rsidRDefault="00B67117" w:rsidP="00B6711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t>Fotocopia</w:t>
      </w:r>
      <w:r w:rsidRPr="00B67117">
        <w:rPr>
          <w:rFonts w:asciiTheme="minorHAnsi" w:hAnsiTheme="minorHAnsi" w:cstheme="minorHAnsi"/>
        </w:rPr>
        <w:tab/>
        <w:t>de</w:t>
      </w:r>
      <w:r w:rsidRPr="00B67117">
        <w:rPr>
          <w:rFonts w:asciiTheme="minorHAnsi" w:hAnsiTheme="minorHAnsi" w:cstheme="minorHAnsi"/>
        </w:rPr>
        <w:tab/>
        <w:t>certificado</w:t>
      </w:r>
      <w:r w:rsidRPr="00B67117">
        <w:rPr>
          <w:rFonts w:asciiTheme="minorHAnsi" w:hAnsiTheme="minorHAnsi" w:cstheme="minorHAnsi"/>
        </w:rPr>
        <w:tab/>
        <w:t>de</w:t>
      </w:r>
      <w:r w:rsidRPr="00B67117">
        <w:rPr>
          <w:rFonts w:asciiTheme="minorHAnsi" w:hAnsiTheme="minorHAnsi" w:cstheme="minorHAnsi"/>
        </w:rPr>
        <w:tab/>
        <w:t>título</w:t>
      </w:r>
      <w:r w:rsidRPr="00B67117">
        <w:rPr>
          <w:rFonts w:asciiTheme="minorHAnsi" w:hAnsiTheme="minorHAnsi" w:cstheme="minorHAnsi"/>
        </w:rPr>
        <w:tab/>
        <w:t>profesional. (Debe</w:t>
      </w:r>
      <w:r w:rsidRPr="00B67117">
        <w:rPr>
          <w:rFonts w:asciiTheme="minorHAnsi" w:hAnsiTheme="minorHAnsi" w:cstheme="minorHAnsi"/>
        </w:rPr>
        <w:tab/>
        <w:t>exhibir los originales en la entrevista personal).</w:t>
      </w:r>
    </w:p>
    <w:p w14:paraId="67E433BC" w14:textId="6CA277B2" w:rsidR="00B67117" w:rsidRPr="00B67117" w:rsidRDefault="00B67117" w:rsidP="00B6711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t>Fotocopia de certificado de situación militar (En el caso de los varones).</w:t>
      </w:r>
    </w:p>
    <w:p w14:paraId="2965613E" w14:textId="0D46E71B" w:rsidR="00B67117" w:rsidRPr="00B67117" w:rsidRDefault="00B67117" w:rsidP="00B6711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t>Fotocopia simple de Cédula de Identidad por ambos lados.</w:t>
      </w:r>
    </w:p>
    <w:p w14:paraId="6F39120E" w14:textId="7AA50E63" w:rsidR="00B67117" w:rsidRPr="00B67117" w:rsidRDefault="00B67117" w:rsidP="00B6711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t xml:space="preserve">Declaración </w:t>
      </w:r>
      <w:r w:rsidR="006D7CD1">
        <w:rPr>
          <w:rFonts w:asciiTheme="minorHAnsi" w:hAnsiTheme="minorHAnsi" w:cstheme="minorHAnsi"/>
        </w:rPr>
        <w:t>J</w:t>
      </w:r>
      <w:r w:rsidRPr="00B67117">
        <w:rPr>
          <w:rFonts w:asciiTheme="minorHAnsi" w:hAnsiTheme="minorHAnsi" w:cstheme="minorHAnsi"/>
        </w:rPr>
        <w:t xml:space="preserve">urada Simple (Anexo </w:t>
      </w:r>
      <w:proofErr w:type="spellStart"/>
      <w:r w:rsidRPr="00B67117">
        <w:rPr>
          <w:rFonts w:asciiTheme="minorHAnsi" w:hAnsiTheme="minorHAnsi" w:cstheme="minorHAnsi"/>
        </w:rPr>
        <w:t>Nº</w:t>
      </w:r>
      <w:proofErr w:type="spellEnd"/>
      <w:r w:rsidRPr="00B67117">
        <w:rPr>
          <w:rFonts w:asciiTheme="minorHAnsi" w:hAnsiTheme="minorHAnsi" w:cstheme="minorHAnsi"/>
        </w:rPr>
        <w:t xml:space="preserve"> 3)</w:t>
      </w:r>
    </w:p>
    <w:p w14:paraId="1085C9AA" w14:textId="7CFE9364" w:rsidR="00B67117" w:rsidRPr="00B67117" w:rsidRDefault="00B67117" w:rsidP="00B6711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D7CD1">
        <w:rPr>
          <w:rFonts w:asciiTheme="minorHAnsi" w:hAnsiTheme="minorHAnsi" w:cstheme="minorHAnsi"/>
          <w:b/>
          <w:bCs/>
        </w:rPr>
        <w:t xml:space="preserve">Fotocopias de </w:t>
      </w:r>
      <w:r w:rsidR="006D7CD1" w:rsidRPr="006D7CD1">
        <w:rPr>
          <w:rFonts w:asciiTheme="minorHAnsi" w:hAnsiTheme="minorHAnsi" w:cstheme="minorHAnsi"/>
          <w:b/>
          <w:bCs/>
        </w:rPr>
        <w:t>C</w:t>
      </w:r>
      <w:r w:rsidRPr="006D7CD1">
        <w:rPr>
          <w:rFonts w:asciiTheme="minorHAnsi" w:hAnsiTheme="minorHAnsi" w:cstheme="minorHAnsi"/>
          <w:b/>
          <w:bCs/>
        </w:rPr>
        <w:t xml:space="preserve">ertificados de </w:t>
      </w:r>
      <w:r w:rsidR="006D7CD1" w:rsidRPr="006D7CD1">
        <w:rPr>
          <w:rFonts w:asciiTheme="minorHAnsi" w:hAnsiTheme="minorHAnsi" w:cstheme="minorHAnsi"/>
          <w:b/>
          <w:bCs/>
        </w:rPr>
        <w:t>C</w:t>
      </w:r>
      <w:r w:rsidRPr="006D7CD1">
        <w:rPr>
          <w:rFonts w:asciiTheme="minorHAnsi" w:hAnsiTheme="minorHAnsi" w:cstheme="minorHAnsi"/>
          <w:b/>
          <w:bCs/>
        </w:rPr>
        <w:t>apacitación</w:t>
      </w:r>
      <w:r w:rsidRPr="00B67117">
        <w:rPr>
          <w:rFonts w:asciiTheme="minorHAnsi" w:hAnsiTheme="minorHAnsi" w:cstheme="minorHAnsi"/>
        </w:rPr>
        <w:t xml:space="preserve">: Cada postulante debe llenar Anexo </w:t>
      </w:r>
      <w:proofErr w:type="spellStart"/>
      <w:r w:rsidRPr="00B67117">
        <w:rPr>
          <w:rFonts w:asciiTheme="minorHAnsi" w:hAnsiTheme="minorHAnsi" w:cstheme="minorHAnsi"/>
        </w:rPr>
        <w:t>Nº</w:t>
      </w:r>
      <w:proofErr w:type="spellEnd"/>
      <w:r w:rsidRPr="00B67117">
        <w:rPr>
          <w:rFonts w:asciiTheme="minorHAnsi" w:hAnsiTheme="minorHAnsi" w:cstheme="minorHAnsi"/>
        </w:rPr>
        <w:t xml:space="preserve"> 4, detallando su capacitación y exhibir los certificados originales ante la </w:t>
      </w:r>
      <w:r w:rsidR="006D7CD1">
        <w:rPr>
          <w:rFonts w:asciiTheme="minorHAnsi" w:hAnsiTheme="minorHAnsi" w:cstheme="minorHAnsi"/>
        </w:rPr>
        <w:t>C</w:t>
      </w:r>
      <w:r w:rsidRPr="00B67117">
        <w:rPr>
          <w:rFonts w:asciiTheme="minorHAnsi" w:hAnsiTheme="minorHAnsi" w:cstheme="minorHAnsi"/>
        </w:rPr>
        <w:t xml:space="preserve">omisión </w:t>
      </w:r>
      <w:r w:rsidR="006D7CD1">
        <w:rPr>
          <w:rFonts w:asciiTheme="minorHAnsi" w:hAnsiTheme="minorHAnsi" w:cstheme="minorHAnsi"/>
        </w:rPr>
        <w:t>E</w:t>
      </w:r>
      <w:r w:rsidRPr="00B67117">
        <w:rPr>
          <w:rFonts w:asciiTheme="minorHAnsi" w:hAnsiTheme="minorHAnsi" w:cstheme="minorHAnsi"/>
        </w:rPr>
        <w:t xml:space="preserve">valuadora en entrevista personal. El detalle descrito en el </w:t>
      </w:r>
      <w:r w:rsidR="006D7CD1">
        <w:rPr>
          <w:rFonts w:asciiTheme="minorHAnsi" w:hAnsiTheme="minorHAnsi" w:cstheme="minorHAnsi"/>
        </w:rPr>
        <w:t>A</w:t>
      </w:r>
      <w:r w:rsidRPr="00B67117">
        <w:rPr>
          <w:rFonts w:asciiTheme="minorHAnsi" w:hAnsiTheme="minorHAnsi" w:cstheme="minorHAnsi"/>
        </w:rPr>
        <w:t xml:space="preserve">nexo </w:t>
      </w:r>
      <w:proofErr w:type="spellStart"/>
      <w:r w:rsidRPr="00B67117">
        <w:rPr>
          <w:rFonts w:asciiTheme="minorHAnsi" w:hAnsiTheme="minorHAnsi" w:cstheme="minorHAnsi"/>
        </w:rPr>
        <w:t>Nº</w:t>
      </w:r>
      <w:proofErr w:type="spellEnd"/>
      <w:r w:rsidRPr="00B67117">
        <w:rPr>
          <w:rFonts w:asciiTheme="minorHAnsi" w:hAnsiTheme="minorHAnsi" w:cstheme="minorHAnsi"/>
        </w:rPr>
        <w:t xml:space="preserve"> 4 y que no exhiba certificado, no será considerado como capacitación.</w:t>
      </w:r>
    </w:p>
    <w:p w14:paraId="5BA9D015" w14:textId="4BF185C9" w:rsidR="00B67117" w:rsidRPr="00B67117" w:rsidRDefault="00B67117" w:rsidP="00B67117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D7CD1">
        <w:rPr>
          <w:rFonts w:asciiTheme="minorHAnsi" w:hAnsiTheme="minorHAnsi" w:cstheme="minorHAnsi"/>
          <w:b/>
          <w:bCs/>
        </w:rPr>
        <w:t xml:space="preserve">Fotocopias de </w:t>
      </w:r>
      <w:r w:rsidR="006D7CD1">
        <w:rPr>
          <w:rFonts w:asciiTheme="minorHAnsi" w:hAnsiTheme="minorHAnsi" w:cstheme="minorHAnsi"/>
          <w:b/>
          <w:bCs/>
        </w:rPr>
        <w:t>C</w:t>
      </w:r>
      <w:r w:rsidRPr="006D7CD1">
        <w:rPr>
          <w:rFonts w:asciiTheme="minorHAnsi" w:hAnsiTheme="minorHAnsi" w:cstheme="minorHAnsi"/>
          <w:b/>
          <w:bCs/>
        </w:rPr>
        <w:t xml:space="preserve">ertificados de </w:t>
      </w:r>
      <w:r w:rsidR="006D7CD1">
        <w:rPr>
          <w:rFonts w:asciiTheme="minorHAnsi" w:hAnsiTheme="minorHAnsi" w:cstheme="minorHAnsi"/>
          <w:b/>
          <w:bCs/>
        </w:rPr>
        <w:t>E</w:t>
      </w:r>
      <w:r w:rsidRPr="006D7CD1">
        <w:rPr>
          <w:rFonts w:asciiTheme="minorHAnsi" w:hAnsiTheme="minorHAnsi" w:cstheme="minorHAnsi"/>
          <w:b/>
          <w:bCs/>
        </w:rPr>
        <w:t xml:space="preserve">xperiencia </w:t>
      </w:r>
      <w:r w:rsidR="006D7CD1">
        <w:rPr>
          <w:rFonts w:asciiTheme="minorHAnsi" w:hAnsiTheme="minorHAnsi" w:cstheme="minorHAnsi"/>
          <w:b/>
          <w:bCs/>
        </w:rPr>
        <w:t>L</w:t>
      </w:r>
      <w:r w:rsidRPr="006D7CD1">
        <w:rPr>
          <w:rFonts w:asciiTheme="minorHAnsi" w:hAnsiTheme="minorHAnsi" w:cstheme="minorHAnsi"/>
          <w:b/>
          <w:bCs/>
        </w:rPr>
        <w:t>aboral</w:t>
      </w:r>
      <w:r w:rsidRPr="00B67117">
        <w:rPr>
          <w:rFonts w:asciiTheme="minorHAnsi" w:hAnsiTheme="minorHAnsi" w:cstheme="minorHAnsi"/>
        </w:rPr>
        <w:t xml:space="preserve">: El postulante debe llenar el Anexo </w:t>
      </w:r>
      <w:proofErr w:type="spellStart"/>
      <w:r w:rsidRPr="00B67117">
        <w:rPr>
          <w:rFonts w:asciiTheme="minorHAnsi" w:hAnsiTheme="minorHAnsi" w:cstheme="minorHAnsi"/>
        </w:rPr>
        <w:t>Nº</w:t>
      </w:r>
      <w:proofErr w:type="spellEnd"/>
      <w:r w:rsidRPr="00B67117">
        <w:rPr>
          <w:rFonts w:asciiTheme="minorHAnsi" w:hAnsiTheme="minorHAnsi" w:cstheme="minorHAnsi"/>
        </w:rPr>
        <w:t xml:space="preserve"> 5, y deberá exhibir en la entrevista personal, los certificados originales otorgados por las Empresas o Instituciones Públicas. La experiencia no certificada no será considerada en la evaluación.</w:t>
      </w:r>
    </w:p>
    <w:p w14:paraId="35EEAECD" w14:textId="64CC5BA8" w:rsidR="00B67117" w:rsidRDefault="00B67117" w:rsidP="00B6711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67117">
        <w:rPr>
          <w:rFonts w:asciiTheme="minorHAnsi" w:hAnsiTheme="minorHAnsi" w:cstheme="minorHAnsi"/>
          <w:b/>
          <w:bCs/>
        </w:rPr>
        <w:t>La presentación de documentos de postulación antes indicados, en forma incompleta, ilegible, alterada</w:t>
      </w:r>
      <w:r w:rsidR="00B867C1">
        <w:rPr>
          <w:rFonts w:asciiTheme="minorHAnsi" w:hAnsiTheme="minorHAnsi" w:cstheme="minorHAnsi"/>
          <w:b/>
          <w:bCs/>
        </w:rPr>
        <w:t xml:space="preserve"> </w:t>
      </w:r>
      <w:r w:rsidRPr="00B67117">
        <w:rPr>
          <w:rFonts w:asciiTheme="minorHAnsi" w:hAnsiTheme="minorHAnsi" w:cstheme="minorHAnsi"/>
          <w:b/>
          <w:bCs/>
        </w:rPr>
        <w:t xml:space="preserve">o la no presentación de algún antecedente que respalde el cumplimiento de requisitos, será considerada incumplimiento de la correcta postulación, lo que será causal para dejar al postulante fuera de Concurso. (Ley </w:t>
      </w:r>
      <w:proofErr w:type="spellStart"/>
      <w:r w:rsidRPr="00B67117">
        <w:rPr>
          <w:rFonts w:asciiTheme="minorHAnsi" w:hAnsiTheme="minorHAnsi" w:cstheme="minorHAnsi"/>
          <w:b/>
          <w:bCs/>
        </w:rPr>
        <w:t>Nº</w:t>
      </w:r>
      <w:proofErr w:type="spellEnd"/>
      <w:r w:rsidRPr="00B67117">
        <w:rPr>
          <w:rFonts w:asciiTheme="minorHAnsi" w:hAnsiTheme="minorHAnsi" w:cstheme="minorHAnsi"/>
          <w:b/>
          <w:bCs/>
        </w:rPr>
        <w:t xml:space="preserve"> 19.880, sobre Procedimientos Administrativos)</w:t>
      </w:r>
      <w:r>
        <w:rPr>
          <w:rFonts w:asciiTheme="minorHAnsi" w:hAnsiTheme="minorHAnsi" w:cstheme="minorHAnsi"/>
          <w:b/>
          <w:bCs/>
        </w:rPr>
        <w:t>.</w:t>
      </w:r>
    </w:p>
    <w:p w14:paraId="0EE52C94" w14:textId="77777777" w:rsidR="009536B3" w:rsidRDefault="009536B3" w:rsidP="00B6711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EC35AC2" w14:textId="0EA4ABE0" w:rsidR="00B67117" w:rsidRPr="00B67117" w:rsidRDefault="00B67117" w:rsidP="00B6711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67117">
        <w:rPr>
          <w:rFonts w:asciiTheme="minorHAnsi" w:hAnsiTheme="minorHAnsi" w:cstheme="minorHAnsi"/>
          <w:b/>
          <w:bCs/>
        </w:rPr>
        <w:t>PROCESO DE SELECCION Y CRITERIOS DE EVALUACION.</w:t>
      </w:r>
    </w:p>
    <w:p w14:paraId="35D4CA6D" w14:textId="7E044BC6" w:rsidR="00364675" w:rsidRPr="001B6286" w:rsidRDefault="00B67117" w:rsidP="00B67117">
      <w:pPr>
        <w:spacing w:line="360" w:lineRule="auto"/>
        <w:jc w:val="both"/>
        <w:rPr>
          <w:rFonts w:asciiTheme="minorHAnsi" w:hAnsiTheme="minorHAnsi" w:cstheme="minorHAnsi"/>
        </w:rPr>
      </w:pPr>
      <w:r w:rsidRPr="001B6286">
        <w:rPr>
          <w:rFonts w:asciiTheme="minorHAnsi" w:hAnsiTheme="minorHAnsi" w:cstheme="minorHAnsi"/>
        </w:rPr>
        <w:t xml:space="preserve">La Comisión de Concursos estará integrada en conformidad al artículo 35 de la </w:t>
      </w:r>
      <w:r w:rsidR="00297166" w:rsidRPr="001B6286">
        <w:rPr>
          <w:rFonts w:asciiTheme="minorHAnsi" w:hAnsiTheme="minorHAnsi" w:cstheme="minorHAnsi"/>
        </w:rPr>
        <w:t>L</w:t>
      </w:r>
      <w:r w:rsidRPr="001B6286">
        <w:rPr>
          <w:rFonts w:asciiTheme="minorHAnsi" w:hAnsiTheme="minorHAnsi" w:cstheme="minorHAnsi"/>
        </w:rPr>
        <w:t xml:space="preserve">ey </w:t>
      </w:r>
      <w:proofErr w:type="spellStart"/>
      <w:r w:rsidRPr="001B6286">
        <w:rPr>
          <w:rFonts w:asciiTheme="minorHAnsi" w:hAnsiTheme="minorHAnsi" w:cstheme="minorHAnsi"/>
        </w:rPr>
        <w:t>Nº</w:t>
      </w:r>
      <w:proofErr w:type="spellEnd"/>
      <w:r w:rsidRPr="001B6286">
        <w:rPr>
          <w:rFonts w:asciiTheme="minorHAnsi" w:hAnsiTheme="minorHAnsi" w:cstheme="minorHAnsi"/>
        </w:rPr>
        <w:t xml:space="preserve"> 19 .378</w:t>
      </w:r>
      <w:r w:rsidR="00364675" w:rsidRPr="001B6286">
        <w:rPr>
          <w:rFonts w:asciiTheme="minorHAnsi" w:hAnsiTheme="minorHAnsi" w:cstheme="minorHAnsi"/>
        </w:rPr>
        <w:t xml:space="preserve">, de la siguiente manera: </w:t>
      </w:r>
    </w:p>
    <w:p w14:paraId="429471DA" w14:textId="6A9A4A50" w:rsidR="000C6680" w:rsidRPr="001B6286" w:rsidRDefault="00364675" w:rsidP="000C668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B6286">
        <w:rPr>
          <w:rFonts w:asciiTheme="minorHAnsi" w:hAnsiTheme="minorHAnsi" w:cstheme="minorHAnsi"/>
        </w:rPr>
        <w:t xml:space="preserve">Encargada de </w:t>
      </w:r>
      <w:proofErr w:type="gramStart"/>
      <w:r w:rsidRPr="001B6286">
        <w:rPr>
          <w:rFonts w:asciiTheme="minorHAnsi" w:hAnsiTheme="minorHAnsi" w:cstheme="minorHAnsi"/>
        </w:rPr>
        <w:t>RR.HH</w:t>
      </w:r>
      <w:proofErr w:type="gramEnd"/>
      <w:r w:rsidRPr="001B6286">
        <w:rPr>
          <w:rFonts w:asciiTheme="minorHAnsi" w:hAnsiTheme="minorHAnsi" w:cstheme="minorHAnsi"/>
        </w:rPr>
        <w:t xml:space="preserve"> </w:t>
      </w:r>
      <w:r w:rsidR="00297166" w:rsidRPr="001B6286">
        <w:rPr>
          <w:rFonts w:asciiTheme="minorHAnsi" w:hAnsiTheme="minorHAnsi" w:cstheme="minorHAnsi"/>
        </w:rPr>
        <w:t>CESFAM</w:t>
      </w:r>
      <w:r w:rsidRPr="001B6286">
        <w:rPr>
          <w:rFonts w:asciiTheme="minorHAnsi" w:hAnsiTheme="minorHAnsi" w:cstheme="minorHAnsi"/>
        </w:rPr>
        <w:t xml:space="preserve"> Quinta de Tilcoco</w:t>
      </w:r>
      <w:r w:rsidR="00297166" w:rsidRPr="001B6286">
        <w:rPr>
          <w:rFonts w:asciiTheme="minorHAnsi" w:hAnsiTheme="minorHAnsi" w:cstheme="minorHAnsi"/>
        </w:rPr>
        <w:t>.</w:t>
      </w:r>
    </w:p>
    <w:p w14:paraId="337C1EF7" w14:textId="78AD5A53" w:rsidR="00364675" w:rsidRPr="001B6286" w:rsidRDefault="000C6680" w:rsidP="000C668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B6286">
        <w:rPr>
          <w:rFonts w:asciiTheme="minorHAnsi" w:hAnsiTheme="minorHAnsi" w:cstheme="minorHAnsi"/>
        </w:rPr>
        <w:t>Un miembro designado por el Concejo Municipal respectivo, de conformidad al artículo 35 letra c) de la ley 19.378</w:t>
      </w:r>
      <w:r w:rsidR="00297166" w:rsidRPr="001B6286">
        <w:rPr>
          <w:rFonts w:asciiTheme="minorHAnsi" w:hAnsiTheme="minorHAnsi" w:cstheme="minorHAnsi"/>
        </w:rPr>
        <w:t>.</w:t>
      </w:r>
    </w:p>
    <w:p w14:paraId="4D8A0877" w14:textId="5F07CD11" w:rsidR="00364675" w:rsidRPr="001B6286" w:rsidRDefault="000C6680" w:rsidP="000C668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B6286">
        <w:rPr>
          <w:rFonts w:asciiTheme="minorHAnsi" w:hAnsiTheme="minorHAnsi" w:cstheme="minorHAnsi"/>
        </w:rPr>
        <w:t xml:space="preserve">En calidad de </w:t>
      </w:r>
      <w:r w:rsidR="00297166" w:rsidRPr="001B6286">
        <w:rPr>
          <w:rFonts w:asciiTheme="minorHAnsi" w:hAnsiTheme="minorHAnsi" w:cstheme="minorHAnsi"/>
        </w:rPr>
        <w:t>M</w:t>
      </w:r>
      <w:r w:rsidRPr="001B6286">
        <w:rPr>
          <w:rFonts w:asciiTheme="minorHAnsi" w:hAnsiTheme="minorHAnsi" w:cstheme="minorHAnsi"/>
        </w:rPr>
        <w:t xml:space="preserve">inistro de </w:t>
      </w:r>
      <w:r w:rsidR="00297166" w:rsidRPr="001B6286">
        <w:rPr>
          <w:rFonts w:asciiTheme="minorHAnsi" w:hAnsiTheme="minorHAnsi" w:cstheme="minorHAnsi"/>
        </w:rPr>
        <w:t>F</w:t>
      </w:r>
      <w:r w:rsidRPr="001B6286">
        <w:rPr>
          <w:rFonts w:asciiTheme="minorHAnsi" w:hAnsiTheme="minorHAnsi" w:cstheme="minorHAnsi"/>
        </w:rPr>
        <w:t xml:space="preserve">e, un representante del </w:t>
      </w:r>
      <w:proofErr w:type="gramStart"/>
      <w:r w:rsidRPr="001B6286">
        <w:rPr>
          <w:rFonts w:asciiTheme="minorHAnsi" w:hAnsiTheme="minorHAnsi" w:cstheme="minorHAnsi"/>
        </w:rPr>
        <w:t>Director</w:t>
      </w:r>
      <w:proofErr w:type="gramEnd"/>
      <w:r w:rsidRPr="001B6286">
        <w:rPr>
          <w:rFonts w:asciiTheme="minorHAnsi" w:hAnsiTheme="minorHAnsi" w:cstheme="minorHAnsi"/>
        </w:rPr>
        <w:t xml:space="preserve"> del Servicio </w:t>
      </w:r>
      <w:r w:rsidR="00364675" w:rsidRPr="001B6286">
        <w:rPr>
          <w:rFonts w:asciiTheme="minorHAnsi" w:hAnsiTheme="minorHAnsi" w:cstheme="minorHAnsi"/>
        </w:rPr>
        <w:t>de Salud O´Higgins.</w:t>
      </w:r>
    </w:p>
    <w:p w14:paraId="75C615FB" w14:textId="0005095C" w:rsidR="00364675" w:rsidRPr="001B6286" w:rsidRDefault="00364675" w:rsidP="000C668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B6286">
        <w:rPr>
          <w:rFonts w:asciiTheme="minorHAnsi" w:hAnsiTheme="minorHAnsi" w:cstheme="minorHAnsi"/>
        </w:rPr>
        <w:t xml:space="preserve">Un representante de la </w:t>
      </w:r>
      <w:r w:rsidR="00297166" w:rsidRPr="001B6286">
        <w:rPr>
          <w:rFonts w:asciiTheme="minorHAnsi" w:hAnsiTheme="minorHAnsi" w:cstheme="minorHAnsi"/>
        </w:rPr>
        <w:t xml:space="preserve">Ilustre </w:t>
      </w:r>
      <w:r w:rsidRPr="001B6286">
        <w:rPr>
          <w:rFonts w:asciiTheme="minorHAnsi" w:hAnsiTheme="minorHAnsi" w:cstheme="minorHAnsi"/>
        </w:rPr>
        <w:t>Municipalidad</w:t>
      </w:r>
      <w:r w:rsidR="00297166" w:rsidRPr="001B6286">
        <w:rPr>
          <w:rFonts w:asciiTheme="minorHAnsi" w:hAnsiTheme="minorHAnsi" w:cstheme="minorHAnsi"/>
        </w:rPr>
        <w:t xml:space="preserve"> de Quinta de Tilcoco.</w:t>
      </w:r>
    </w:p>
    <w:p w14:paraId="7D2C34DE" w14:textId="77777777" w:rsidR="000C6680" w:rsidRPr="001B6286" w:rsidRDefault="000C6680" w:rsidP="000C6680">
      <w:pPr>
        <w:pStyle w:val="Prrafodelista"/>
        <w:autoSpaceDE w:val="0"/>
        <w:autoSpaceDN w:val="0"/>
        <w:adjustRightInd w:val="0"/>
        <w:rPr>
          <w:rFonts w:ascii="Cambria" w:eastAsiaTheme="minorHAnsi" w:hAnsi="Cambria" w:cs="Cambria"/>
          <w:lang w:val="es-CL" w:eastAsia="en-US"/>
        </w:rPr>
      </w:pPr>
    </w:p>
    <w:p w14:paraId="23F51F43" w14:textId="18C88092" w:rsidR="000C6680" w:rsidRPr="001B6286" w:rsidRDefault="000C6680" w:rsidP="000C668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6286">
        <w:rPr>
          <w:rFonts w:asciiTheme="minorHAnsi" w:hAnsiTheme="minorHAnsi" w:cstheme="minorHAnsi"/>
        </w:rPr>
        <w:t xml:space="preserve">Será aplicable a los integrantes de la Comisión, en lo que corresponda, las normas sobre probidad administrativa de la Ley </w:t>
      </w:r>
      <w:proofErr w:type="spellStart"/>
      <w:r w:rsidRPr="001B6286">
        <w:rPr>
          <w:rFonts w:asciiTheme="minorHAnsi" w:hAnsiTheme="minorHAnsi" w:cstheme="minorHAnsi"/>
        </w:rPr>
        <w:t>Nº</w:t>
      </w:r>
      <w:proofErr w:type="spellEnd"/>
      <w:r w:rsidRPr="001B6286">
        <w:rPr>
          <w:rFonts w:asciiTheme="minorHAnsi" w:hAnsiTheme="minorHAnsi" w:cstheme="minorHAnsi"/>
        </w:rPr>
        <w:t xml:space="preserve"> 18.575, Orgánica Constitucional de Bases Generales de la Administración del Estado, cuyo texto refundido, coordinado y sistematizado ha sido fijado por el </w:t>
      </w:r>
      <w:r w:rsidR="00297166" w:rsidRPr="001B6286">
        <w:rPr>
          <w:rFonts w:asciiTheme="minorHAnsi" w:hAnsiTheme="minorHAnsi" w:cstheme="minorHAnsi"/>
        </w:rPr>
        <w:t>D</w:t>
      </w:r>
      <w:r w:rsidRPr="001B6286">
        <w:rPr>
          <w:rFonts w:asciiTheme="minorHAnsi" w:hAnsiTheme="minorHAnsi" w:cstheme="minorHAnsi"/>
        </w:rPr>
        <w:t xml:space="preserve">ecreto con </w:t>
      </w:r>
      <w:r w:rsidR="00297166" w:rsidRPr="001B6286">
        <w:rPr>
          <w:rFonts w:asciiTheme="minorHAnsi" w:hAnsiTheme="minorHAnsi" w:cstheme="minorHAnsi"/>
        </w:rPr>
        <w:t>F</w:t>
      </w:r>
      <w:r w:rsidRPr="001B6286">
        <w:rPr>
          <w:rFonts w:asciiTheme="minorHAnsi" w:hAnsiTheme="minorHAnsi" w:cstheme="minorHAnsi"/>
        </w:rPr>
        <w:t xml:space="preserve">uerza de </w:t>
      </w:r>
      <w:r w:rsidR="00297166" w:rsidRPr="001B6286">
        <w:rPr>
          <w:rFonts w:asciiTheme="minorHAnsi" w:hAnsiTheme="minorHAnsi" w:cstheme="minorHAnsi"/>
        </w:rPr>
        <w:t>L</w:t>
      </w:r>
      <w:r w:rsidRPr="001B6286">
        <w:rPr>
          <w:rFonts w:asciiTheme="minorHAnsi" w:hAnsiTheme="minorHAnsi" w:cstheme="minorHAnsi"/>
        </w:rPr>
        <w:t xml:space="preserve">ey </w:t>
      </w:r>
      <w:proofErr w:type="spellStart"/>
      <w:r w:rsidRPr="001B6286">
        <w:rPr>
          <w:rFonts w:asciiTheme="minorHAnsi" w:hAnsiTheme="minorHAnsi" w:cstheme="minorHAnsi"/>
        </w:rPr>
        <w:t>Nº</w:t>
      </w:r>
      <w:proofErr w:type="spellEnd"/>
      <w:r w:rsidRPr="001B6286">
        <w:rPr>
          <w:rFonts w:asciiTheme="minorHAnsi" w:hAnsiTheme="minorHAnsi" w:cstheme="minorHAnsi"/>
        </w:rPr>
        <w:t xml:space="preserve"> 1/19.653, de 2000, del Ministerio Secretaría General de la Presidencia. </w:t>
      </w:r>
    </w:p>
    <w:p w14:paraId="35821A1B" w14:textId="77777777" w:rsidR="000C6680" w:rsidRPr="009536B3" w:rsidRDefault="000C6680" w:rsidP="000C6680">
      <w:pPr>
        <w:pStyle w:val="Prrafodelista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5A600D63" w14:textId="436F5DA5" w:rsidR="00B67117" w:rsidRDefault="00364675" w:rsidP="000C668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Comisión establecida se</w:t>
      </w:r>
      <w:r w:rsidR="00B67117" w:rsidRPr="00B67117">
        <w:rPr>
          <w:rFonts w:asciiTheme="minorHAnsi" w:hAnsiTheme="minorHAnsi" w:cstheme="minorHAnsi"/>
        </w:rPr>
        <w:t xml:space="preserve"> regirá por la</w:t>
      </w:r>
      <w:r w:rsidR="0050301F">
        <w:rPr>
          <w:rFonts w:asciiTheme="minorHAnsi" w:hAnsiTheme="minorHAnsi" w:cstheme="minorHAnsi"/>
        </w:rPr>
        <w:t>s</w:t>
      </w:r>
      <w:r w:rsidR="00B67117">
        <w:rPr>
          <w:rFonts w:asciiTheme="minorHAnsi" w:hAnsiTheme="minorHAnsi" w:cstheme="minorHAnsi"/>
        </w:rPr>
        <w:t xml:space="preserve"> </w:t>
      </w:r>
      <w:r w:rsidR="00B67117" w:rsidRPr="00B67117">
        <w:rPr>
          <w:rFonts w:asciiTheme="minorHAnsi" w:hAnsiTheme="minorHAnsi" w:cstheme="minorHAnsi"/>
        </w:rPr>
        <w:t>presente</w:t>
      </w:r>
      <w:r w:rsidR="0050301F">
        <w:rPr>
          <w:rFonts w:asciiTheme="minorHAnsi" w:hAnsiTheme="minorHAnsi" w:cstheme="minorHAnsi"/>
        </w:rPr>
        <w:t>s</w:t>
      </w:r>
      <w:r w:rsidR="00B67117">
        <w:rPr>
          <w:rFonts w:asciiTheme="minorHAnsi" w:hAnsiTheme="minorHAnsi" w:cstheme="minorHAnsi"/>
        </w:rPr>
        <w:t xml:space="preserve"> </w:t>
      </w:r>
      <w:r w:rsidR="00B67117" w:rsidRPr="00B67117">
        <w:rPr>
          <w:rFonts w:asciiTheme="minorHAnsi" w:hAnsiTheme="minorHAnsi" w:cstheme="minorHAnsi"/>
        </w:rPr>
        <w:t>Base</w:t>
      </w:r>
      <w:r w:rsidR="0050301F">
        <w:rPr>
          <w:rFonts w:asciiTheme="minorHAnsi" w:hAnsiTheme="minorHAnsi" w:cstheme="minorHAnsi"/>
        </w:rPr>
        <w:t xml:space="preserve">s </w:t>
      </w:r>
      <w:r w:rsidR="00B67117" w:rsidRPr="00B67117">
        <w:rPr>
          <w:rFonts w:asciiTheme="minorHAnsi" w:hAnsiTheme="minorHAnsi" w:cstheme="minorHAnsi"/>
        </w:rPr>
        <w:t>Administrativa</w:t>
      </w:r>
      <w:r w:rsidR="0050301F">
        <w:rPr>
          <w:rFonts w:asciiTheme="minorHAnsi" w:hAnsiTheme="minorHAnsi" w:cstheme="minorHAnsi"/>
        </w:rPr>
        <w:t>s</w:t>
      </w:r>
      <w:r w:rsidR="00B67117" w:rsidRPr="00B67117">
        <w:rPr>
          <w:rFonts w:asciiTheme="minorHAnsi" w:hAnsiTheme="minorHAnsi" w:cstheme="minorHAnsi"/>
        </w:rPr>
        <w:t>, aplicando los siguientes criterios de evaluación y ponderación</w:t>
      </w:r>
      <w:r w:rsidR="00853940">
        <w:rPr>
          <w:rFonts w:asciiTheme="minorHAnsi" w:hAnsiTheme="minorHAnsi" w:cstheme="minorHAnsi"/>
        </w:rPr>
        <w:t>:</w:t>
      </w:r>
    </w:p>
    <w:p w14:paraId="22685DC2" w14:textId="18E194A6" w:rsidR="00297166" w:rsidRDefault="00297166" w:rsidP="000C6680">
      <w:pPr>
        <w:spacing w:line="276" w:lineRule="auto"/>
        <w:jc w:val="both"/>
        <w:rPr>
          <w:rFonts w:asciiTheme="minorHAnsi" w:hAnsiTheme="minorHAnsi" w:cstheme="minorHAnsi"/>
        </w:rPr>
      </w:pPr>
    </w:p>
    <w:p w14:paraId="25ACD0AD" w14:textId="45423BE5" w:rsidR="00B67117" w:rsidRPr="00B867C1" w:rsidRDefault="00B67117" w:rsidP="00B67117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867C1">
        <w:rPr>
          <w:rFonts w:asciiTheme="minorHAnsi" w:hAnsiTheme="minorHAnsi" w:cstheme="minorHAnsi"/>
          <w:b/>
          <w:bCs/>
        </w:rPr>
        <w:t>Evaluación de antecedentes curriculares y laborales: 60%.</w:t>
      </w:r>
    </w:p>
    <w:p w14:paraId="1A65DE88" w14:textId="04F7C4E0" w:rsidR="00B67117" w:rsidRDefault="00B67117" w:rsidP="00B67117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867C1">
        <w:rPr>
          <w:rFonts w:asciiTheme="minorHAnsi" w:hAnsiTheme="minorHAnsi" w:cstheme="minorHAnsi"/>
          <w:b/>
          <w:bCs/>
        </w:rPr>
        <w:t>Entrevista con la Comisión para la evaluación de competencias: 40%.</w:t>
      </w:r>
    </w:p>
    <w:p w14:paraId="30486AD7" w14:textId="77777777" w:rsidR="008D1DF9" w:rsidRPr="00B867C1" w:rsidRDefault="008D1DF9" w:rsidP="008D1DF9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713FD3EF" w14:textId="77777777" w:rsidR="00B67117" w:rsidRPr="00B67117" w:rsidRDefault="00B67117" w:rsidP="00B67117">
      <w:p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t>La Comisión de Concursos procederá a la apertura de los sobres enviados por los postulantes y a la revisión y evaluación de los antecedentes curriculares y laborales presentados.</w:t>
      </w:r>
    </w:p>
    <w:p w14:paraId="38B2649F" w14:textId="28270019" w:rsidR="00B67117" w:rsidRPr="00B67117" w:rsidRDefault="00B67117" w:rsidP="00B67117">
      <w:pPr>
        <w:spacing w:line="360" w:lineRule="auto"/>
        <w:jc w:val="both"/>
        <w:rPr>
          <w:rFonts w:asciiTheme="minorHAnsi" w:hAnsiTheme="minorHAnsi" w:cstheme="minorHAnsi"/>
        </w:rPr>
      </w:pPr>
      <w:r w:rsidRPr="00B67117">
        <w:rPr>
          <w:rFonts w:asciiTheme="minorHAnsi" w:hAnsiTheme="minorHAnsi" w:cstheme="minorHAnsi"/>
        </w:rPr>
        <w:t>Posteriormente, realizará una entrevista personal y evaluación de competencias a cada postulante. En dicha entrevista personal,</w:t>
      </w:r>
      <w:r>
        <w:rPr>
          <w:rFonts w:asciiTheme="minorHAnsi" w:hAnsiTheme="minorHAnsi" w:cstheme="minorHAnsi"/>
        </w:rPr>
        <w:t xml:space="preserve"> </w:t>
      </w:r>
      <w:r w:rsidRPr="00B67117">
        <w:rPr>
          <w:rFonts w:asciiTheme="minorHAnsi" w:hAnsiTheme="minorHAnsi" w:cstheme="minorHAnsi"/>
        </w:rPr>
        <w:t xml:space="preserve">los postulantes deberán </w:t>
      </w:r>
      <w:r w:rsidRPr="00B67117">
        <w:rPr>
          <w:rFonts w:asciiTheme="minorHAnsi" w:hAnsiTheme="minorHAnsi" w:cstheme="minorHAnsi"/>
          <w:b/>
          <w:bCs/>
        </w:rPr>
        <w:t>exhibir en original</w:t>
      </w:r>
      <w:r w:rsidRPr="00B67117">
        <w:rPr>
          <w:rFonts w:asciiTheme="minorHAnsi" w:hAnsiTheme="minorHAnsi" w:cstheme="minorHAnsi"/>
        </w:rPr>
        <w:t xml:space="preserve"> los documentos enviados en fotocopia (Estudios, Capacitación y Experiencia).</w:t>
      </w:r>
    </w:p>
    <w:p w14:paraId="3B8DD3B0" w14:textId="77777777" w:rsidR="00B67117" w:rsidRPr="00B67117" w:rsidRDefault="00B67117" w:rsidP="00B6711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67117">
        <w:rPr>
          <w:rFonts w:asciiTheme="minorHAnsi" w:hAnsiTheme="minorHAnsi" w:cstheme="minorHAnsi"/>
          <w:b/>
          <w:bCs/>
        </w:rPr>
        <w:t>Puntaje mínimo para ser considerado postulante idóneo: 60 puntos ponderados.</w:t>
      </w:r>
    </w:p>
    <w:p w14:paraId="161BCC0A" w14:textId="77777777" w:rsidR="00297166" w:rsidRDefault="00297166" w:rsidP="00B67117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C68DA3A" w14:textId="5EF91EB4" w:rsidR="00B67117" w:rsidRPr="00B67117" w:rsidRDefault="00B67117" w:rsidP="00B67117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67117">
        <w:rPr>
          <w:rFonts w:asciiTheme="minorHAnsi" w:hAnsiTheme="minorHAnsi" w:cstheme="minorHAnsi"/>
          <w:b/>
          <w:bCs/>
          <w:u w:val="single"/>
        </w:rPr>
        <w:t>FACTORES A EVALUAR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1393"/>
      </w:tblGrid>
      <w:tr w:rsidR="00B67117" w:rsidRPr="00B67117" w14:paraId="4C3AB559" w14:textId="77777777" w:rsidTr="00B67117">
        <w:trPr>
          <w:jc w:val="center"/>
        </w:trPr>
        <w:tc>
          <w:tcPr>
            <w:tcW w:w="2292" w:type="dxa"/>
          </w:tcPr>
          <w:p w14:paraId="5B7EF6AB" w14:textId="18426BF3" w:rsidR="00B67117" w:rsidRPr="00B67117" w:rsidRDefault="00B67117" w:rsidP="00B671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67117">
              <w:rPr>
                <w:rFonts w:asciiTheme="minorHAnsi" w:hAnsiTheme="minorHAnsi" w:cstheme="minorHAnsi"/>
                <w:b/>
                <w:bCs/>
              </w:rPr>
              <w:t>Capacitación</w:t>
            </w:r>
          </w:p>
        </w:tc>
        <w:tc>
          <w:tcPr>
            <w:tcW w:w="1393" w:type="dxa"/>
          </w:tcPr>
          <w:p w14:paraId="30C9E3F3" w14:textId="2D54D123" w:rsidR="00B67117" w:rsidRPr="00B67117" w:rsidRDefault="00B67117" w:rsidP="00B671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7117">
              <w:rPr>
                <w:rFonts w:asciiTheme="minorHAnsi" w:hAnsiTheme="minorHAnsi" w:cstheme="minorHAnsi"/>
                <w:b/>
                <w:bCs/>
              </w:rPr>
              <w:t>30%</w:t>
            </w:r>
          </w:p>
        </w:tc>
      </w:tr>
      <w:tr w:rsidR="00B67117" w:rsidRPr="00B67117" w14:paraId="59483393" w14:textId="77777777" w:rsidTr="00B67117">
        <w:trPr>
          <w:jc w:val="center"/>
        </w:trPr>
        <w:tc>
          <w:tcPr>
            <w:tcW w:w="2292" w:type="dxa"/>
          </w:tcPr>
          <w:p w14:paraId="034BE988" w14:textId="77835A9A" w:rsidR="00B67117" w:rsidRPr="00B67117" w:rsidRDefault="00B67117" w:rsidP="00B671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67117">
              <w:rPr>
                <w:rFonts w:asciiTheme="minorHAnsi" w:hAnsiTheme="minorHAnsi" w:cstheme="minorHAnsi"/>
                <w:b/>
                <w:bCs/>
              </w:rPr>
              <w:t>Experiencia</w:t>
            </w:r>
          </w:p>
        </w:tc>
        <w:tc>
          <w:tcPr>
            <w:tcW w:w="1393" w:type="dxa"/>
          </w:tcPr>
          <w:p w14:paraId="124AC3DA" w14:textId="0030C665" w:rsidR="00B67117" w:rsidRPr="00B67117" w:rsidRDefault="00B67117" w:rsidP="00B671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7117">
              <w:rPr>
                <w:rFonts w:asciiTheme="minorHAnsi" w:hAnsiTheme="minorHAnsi" w:cstheme="minorHAnsi"/>
                <w:b/>
                <w:bCs/>
              </w:rPr>
              <w:t>30%</w:t>
            </w:r>
          </w:p>
        </w:tc>
      </w:tr>
      <w:tr w:rsidR="00B67117" w:rsidRPr="00B67117" w14:paraId="2D60DEB8" w14:textId="77777777" w:rsidTr="00B67117">
        <w:trPr>
          <w:jc w:val="center"/>
        </w:trPr>
        <w:tc>
          <w:tcPr>
            <w:tcW w:w="2292" w:type="dxa"/>
          </w:tcPr>
          <w:p w14:paraId="41EF73C8" w14:textId="4405A5DC" w:rsidR="00B67117" w:rsidRPr="00B67117" w:rsidRDefault="00B67117" w:rsidP="00B671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67117">
              <w:rPr>
                <w:rFonts w:asciiTheme="minorHAnsi" w:hAnsiTheme="minorHAnsi" w:cstheme="minorHAnsi"/>
                <w:b/>
                <w:bCs/>
              </w:rPr>
              <w:t>Idoneidad</w:t>
            </w:r>
          </w:p>
        </w:tc>
        <w:tc>
          <w:tcPr>
            <w:tcW w:w="1393" w:type="dxa"/>
          </w:tcPr>
          <w:p w14:paraId="1A399048" w14:textId="2C3FF622" w:rsidR="00B67117" w:rsidRPr="00B67117" w:rsidRDefault="00B67117" w:rsidP="00B671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7117">
              <w:rPr>
                <w:rFonts w:asciiTheme="minorHAnsi" w:hAnsiTheme="minorHAnsi" w:cstheme="minorHAnsi"/>
                <w:b/>
                <w:bCs/>
              </w:rPr>
              <w:t>40%</w:t>
            </w:r>
          </w:p>
        </w:tc>
      </w:tr>
      <w:tr w:rsidR="00B67117" w:rsidRPr="00B67117" w14:paraId="0C349A84" w14:textId="77777777" w:rsidTr="00B67117">
        <w:trPr>
          <w:jc w:val="center"/>
        </w:trPr>
        <w:tc>
          <w:tcPr>
            <w:tcW w:w="2292" w:type="dxa"/>
          </w:tcPr>
          <w:p w14:paraId="00EABEB0" w14:textId="77777777" w:rsidR="00B67117" w:rsidRPr="00B67117" w:rsidRDefault="00B67117" w:rsidP="00B671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93" w:type="dxa"/>
          </w:tcPr>
          <w:p w14:paraId="48A20F5F" w14:textId="77777777" w:rsidR="00B67117" w:rsidRPr="00B67117" w:rsidRDefault="00B67117" w:rsidP="00B671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B6B4D5" w14:textId="59186137" w:rsidR="00B67117" w:rsidRPr="003B269C" w:rsidRDefault="00B67117" w:rsidP="00B67117">
      <w:pPr>
        <w:pStyle w:val="Prrafodelista"/>
        <w:numPr>
          <w:ilvl w:val="2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B269C">
        <w:rPr>
          <w:rFonts w:asciiTheme="minorHAnsi" w:hAnsiTheme="minorHAnsi" w:cstheme="minorHAnsi"/>
          <w:b/>
          <w:bCs/>
        </w:rPr>
        <w:t>Capacitación relacionada con el Área y Cargo:</w:t>
      </w:r>
      <w:r w:rsidRPr="003B269C">
        <w:rPr>
          <w:rFonts w:asciiTheme="minorHAnsi" w:hAnsiTheme="minorHAnsi" w:cstheme="minorHAnsi"/>
          <w:b/>
          <w:bCs/>
        </w:rPr>
        <w:tab/>
        <w:t>30%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7"/>
        <w:gridCol w:w="2347"/>
      </w:tblGrid>
      <w:tr w:rsidR="003B269C" w:rsidRPr="0050301F" w14:paraId="3818CE56" w14:textId="77777777" w:rsidTr="008D1DF9">
        <w:tc>
          <w:tcPr>
            <w:tcW w:w="7047" w:type="dxa"/>
          </w:tcPr>
          <w:p w14:paraId="462565C1" w14:textId="5F8F479D" w:rsidR="003B269C" w:rsidRPr="003B269C" w:rsidRDefault="003B269C" w:rsidP="003B26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269C">
              <w:rPr>
                <w:rFonts w:asciiTheme="minorHAnsi" w:hAnsiTheme="minorHAnsi" w:cstheme="minorHAnsi"/>
                <w:b/>
                <w:bCs/>
              </w:rPr>
              <w:t>DURACION CAPACITACION</w:t>
            </w:r>
          </w:p>
        </w:tc>
        <w:tc>
          <w:tcPr>
            <w:tcW w:w="2347" w:type="dxa"/>
          </w:tcPr>
          <w:p w14:paraId="23BD815F" w14:textId="5D35446F" w:rsidR="003B269C" w:rsidRPr="003B269C" w:rsidRDefault="003B269C" w:rsidP="003B26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269C">
              <w:rPr>
                <w:rFonts w:asciiTheme="minorHAnsi" w:hAnsiTheme="minorHAnsi" w:cstheme="minorHAnsi"/>
                <w:b/>
                <w:bCs/>
              </w:rPr>
              <w:t>PUNTAJE</w:t>
            </w:r>
          </w:p>
        </w:tc>
      </w:tr>
      <w:tr w:rsidR="00B67117" w:rsidRPr="0050301F" w14:paraId="59AF9DBF" w14:textId="77777777" w:rsidTr="008D1DF9">
        <w:tc>
          <w:tcPr>
            <w:tcW w:w="7047" w:type="dxa"/>
          </w:tcPr>
          <w:p w14:paraId="48A7E5CF" w14:textId="4E0DB141" w:rsidR="00B67117" w:rsidRPr="00746602" w:rsidRDefault="00B67117" w:rsidP="00B6711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46602">
              <w:rPr>
                <w:rFonts w:asciiTheme="minorHAnsi" w:hAnsiTheme="minorHAnsi" w:cstheme="minorHAnsi"/>
              </w:rPr>
              <w:t>8 a 25 horas en seminarios y cursos, en temas relacionados con la Atención Primaria y Salud Pública</w:t>
            </w:r>
            <w:r w:rsidR="0050301F" w:rsidRPr="007466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7" w:type="dxa"/>
          </w:tcPr>
          <w:p w14:paraId="6C281B63" w14:textId="16BB4474" w:rsidR="00B67117" w:rsidRPr="003B269C" w:rsidRDefault="00B67117" w:rsidP="003B26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B269C">
              <w:rPr>
                <w:rFonts w:asciiTheme="minorHAnsi" w:hAnsiTheme="minorHAnsi" w:cstheme="minorHAnsi"/>
              </w:rPr>
              <w:t>1</w:t>
            </w:r>
            <w:r w:rsidR="005E048F" w:rsidRPr="003B269C">
              <w:rPr>
                <w:rFonts w:asciiTheme="minorHAnsi" w:hAnsiTheme="minorHAnsi" w:cstheme="minorHAnsi"/>
              </w:rPr>
              <w:t xml:space="preserve">5 </w:t>
            </w:r>
            <w:r w:rsidRPr="003B269C">
              <w:rPr>
                <w:rFonts w:asciiTheme="minorHAnsi" w:hAnsiTheme="minorHAnsi" w:cstheme="minorHAnsi"/>
              </w:rPr>
              <w:t>puntos</w:t>
            </w:r>
          </w:p>
        </w:tc>
      </w:tr>
      <w:tr w:rsidR="00B67117" w:rsidRPr="0050301F" w14:paraId="2F93095E" w14:textId="77777777" w:rsidTr="008D1DF9">
        <w:tc>
          <w:tcPr>
            <w:tcW w:w="7047" w:type="dxa"/>
          </w:tcPr>
          <w:p w14:paraId="4143A119" w14:textId="06C19DA1" w:rsidR="00B67117" w:rsidRPr="00746602" w:rsidRDefault="00B67117" w:rsidP="00B6711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46602">
              <w:rPr>
                <w:rFonts w:asciiTheme="minorHAnsi" w:hAnsiTheme="minorHAnsi" w:cstheme="minorHAnsi"/>
              </w:rPr>
              <w:t>26 a 45 horas en seminarios y cursos en temas relacionados con la Atención Primaria y Salud Pública.</w:t>
            </w:r>
          </w:p>
        </w:tc>
        <w:tc>
          <w:tcPr>
            <w:tcW w:w="2347" w:type="dxa"/>
          </w:tcPr>
          <w:p w14:paraId="5A880775" w14:textId="293DD7A1" w:rsidR="00B67117" w:rsidRPr="003B269C" w:rsidRDefault="005E048F" w:rsidP="003B26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B269C">
              <w:rPr>
                <w:rFonts w:asciiTheme="minorHAnsi" w:hAnsiTheme="minorHAnsi" w:cstheme="minorHAnsi"/>
              </w:rPr>
              <w:t>20</w:t>
            </w:r>
            <w:r w:rsidR="00B67117" w:rsidRPr="003B269C">
              <w:rPr>
                <w:rFonts w:asciiTheme="minorHAnsi" w:hAnsiTheme="minorHAnsi" w:cstheme="minorHAnsi"/>
              </w:rPr>
              <w:t xml:space="preserve"> puntos</w:t>
            </w:r>
          </w:p>
        </w:tc>
      </w:tr>
      <w:tr w:rsidR="00B67117" w:rsidRPr="0050301F" w14:paraId="1E7DCA28" w14:textId="77777777" w:rsidTr="008D1DF9">
        <w:tc>
          <w:tcPr>
            <w:tcW w:w="7047" w:type="dxa"/>
          </w:tcPr>
          <w:p w14:paraId="36DB2A46" w14:textId="1D49FB4E" w:rsidR="00B67117" w:rsidRPr="00746602" w:rsidRDefault="00B67117" w:rsidP="00B6711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46602">
              <w:rPr>
                <w:rFonts w:asciiTheme="minorHAnsi" w:hAnsiTheme="minorHAnsi" w:cstheme="minorHAnsi"/>
              </w:rPr>
              <w:t>46 a 80 horas en seminarios y cursos en temas relacionados con la Atención Primaria y Salud Pública.</w:t>
            </w:r>
          </w:p>
        </w:tc>
        <w:tc>
          <w:tcPr>
            <w:tcW w:w="2347" w:type="dxa"/>
          </w:tcPr>
          <w:p w14:paraId="10F19214" w14:textId="15FC3268" w:rsidR="00B67117" w:rsidRPr="003B269C" w:rsidRDefault="005E048F" w:rsidP="003B26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B269C">
              <w:rPr>
                <w:rFonts w:asciiTheme="minorHAnsi" w:hAnsiTheme="minorHAnsi" w:cstheme="minorHAnsi"/>
              </w:rPr>
              <w:t>25 puntos</w:t>
            </w:r>
          </w:p>
        </w:tc>
      </w:tr>
      <w:tr w:rsidR="00B67117" w14:paraId="710C6F9B" w14:textId="77777777" w:rsidTr="008D1DF9">
        <w:tc>
          <w:tcPr>
            <w:tcW w:w="7047" w:type="dxa"/>
          </w:tcPr>
          <w:p w14:paraId="5AC11F8B" w14:textId="37612A27" w:rsidR="00B67117" w:rsidRPr="00746602" w:rsidRDefault="00B67117" w:rsidP="00B6711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46602">
              <w:rPr>
                <w:rFonts w:asciiTheme="minorHAnsi" w:hAnsiTheme="minorHAnsi" w:cstheme="minorHAnsi"/>
              </w:rPr>
              <w:t xml:space="preserve">200 </w:t>
            </w:r>
            <w:r w:rsidR="003B269C" w:rsidRPr="00746602">
              <w:rPr>
                <w:rFonts w:asciiTheme="minorHAnsi" w:hAnsiTheme="minorHAnsi" w:cstheme="minorHAnsi"/>
              </w:rPr>
              <w:t xml:space="preserve">horas </w:t>
            </w:r>
            <w:r w:rsidR="003B269C">
              <w:rPr>
                <w:rFonts w:asciiTheme="minorHAnsi" w:hAnsiTheme="minorHAnsi" w:cstheme="minorHAnsi"/>
              </w:rPr>
              <w:t>en</w:t>
            </w:r>
            <w:r w:rsidR="005E048F">
              <w:rPr>
                <w:rFonts w:asciiTheme="minorHAnsi" w:hAnsiTheme="minorHAnsi" w:cstheme="minorHAnsi"/>
              </w:rPr>
              <w:t xml:space="preserve"> seminarios, cursos, </w:t>
            </w:r>
            <w:r w:rsidRPr="00746602">
              <w:rPr>
                <w:rFonts w:asciiTheme="minorHAnsi" w:hAnsiTheme="minorHAnsi" w:cstheme="minorHAnsi"/>
              </w:rPr>
              <w:t>diplomados</w:t>
            </w:r>
            <w:r w:rsidR="005E048F">
              <w:rPr>
                <w:rFonts w:asciiTheme="minorHAnsi" w:hAnsiTheme="minorHAnsi" w:cstheme="minorHAnsi"/>
              </w:rPr>
              <w:t xml:space="preserve"> </w:t>
            </w:r>
            <w:r w:rsidRPr="00746602">
              <w:rPr>
                <w:rFonts w:asciiTheme="minorHAnsi" w:hAnsiTheme="minorHAnsi" w:cstheme="minorHAnsi"/>
              </w:rPr>
              <w:t>o magíster en</w:t>
            </w:r>
            <w:r w:rsidR="005E048F">
              <w:rPr>
                <w:rFonts w:asciiTheme="minorHAnsi" w:hAnsiTheme="minorHAnsi" w:cstheme="minorHAnsi"/>
              </w:rPr>
              <w:t xml:space="preserve"> </w:t>
            </w:r>
            <w:r w:rsidRPr="00746602">
              <w:rPr>
                <w:rFonts w:asciiTheme="minorHAnsi" w:hAnsiTheme="minorHAnsi" w:cstheme="minorHAnsi"/>
              </w:rPr>
              <w:t>temas relacionados con la Atención Primaria y Salud Pública.</w:t>
            </w:r>
          </w:p>
        </w:tc>
        <w:tc>
          <w:tcPr>
            <w:tcW w:w="2347" w:type="dxa"/>
          </w:tcPr>
          <w:p w14:paraId="3DE40E7C" w14:textId="44860BE3" w:rsidR="00B67117" w:rsidRPr="003B269C" w:rsidRDefault="005E048F" w:rsidP="003B269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B269C">
              <w:rPr>
                <w:rFonts w:asciiTheme="minorHAnsi" w:hAnsiTheme="minorHAnsi" w:cstheme="minorHAnsi"/>
              </w:rPr>
              <w:t>40</w:t>
            </w:r>
            <w:r w:rsidR="00B67117" w:rsidRPr="003B269C">
              <w:rPr>
                <w:rFonts w:asciiTheme="minorHAnsi" w:hAnsiTheme="minorHAnsi" w:cstheme="minorHAnsi"/>
              </w:rPr>
              <w:t xml:space="preserve"> puntos</w:t>
            </w:r>
          </w:p>
        </w:tc>
      </w:tr>
      <w:tr w:rsidR="005E048F" w14:paraId="5BF0A6FC" w14:textId="77777777" w:rsidTr="008D1DF9">
        <w:tc>
          <w:tcPr>
            <w:tcW w:w="7047" w:type="dxa"/>
          </w:tcPr>
          <w:p w14:paraId="270651BF" w14:textId="49B5A873" w:rsidR="005E048F" w:rsidRPr="005E048F" w:rsidRDefault="005E048F" w:rsidP="00B671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E048F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TOTAL </w:t>
            </w:r>
          </w:p>
        </w:tc>
        <w:tc>
          <w:tcPr>
            <w:tcW w:w="2347" w:type="dxa"/>
          </w:tcPr>
          <w:p w14:paraId="387AD957" w14:textId="6C07FC88" w:rsidR="005E048F" w:rsidRPr="003B269C" w:rsidRDefault="005E048F" w:rsidP="003B26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269C">
              <w:rPr>
                <w:rFonts w:asciiTheme="minorHAnsi" w:hAnsiTheme="minorHAnsi" w:cstheme="minorHAnsi"/>
                <w:b/>
                <w:bCs/>
              </w:rPr>
              <w:t>100 puntos</w:t>
            </w:r>
          </w:p>
        </w:tc>
      </w:tr>
    </w:tbl>
    <w:p w14:paraId="655AF3CA" w14:textId="44A7CA93" w:rsidR="00364327" w:rsidRPr="00B867C1" w:rsidRDefault="00364327" w:rsidP="00364327">
      <w:pPr>
        <w:pStyle w:val="Prrafodelista"/>
        <w:numPr>
          <w:ilvl w:val="2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867C1">
        <w:rPr>
          <w:rFonts w:asciiTheme="minorHAnsi" w:hAnsiTheme="minorHAnsi" w:cstheme="minorHAnsi"/>
          <w:b/>
          <w:bCs/>
        </w:rPr>
        <w:t>Experiencia profesional en el área de salud: 30%</w:t>
      </w:r>
    </w:p>
    <w:p w14:paraId="741337C6" w14:textId="77777777" w:rsidR="00364327" w:rsidRPr="00B867C1" w:rsidRDefault="00364327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1842"/>
        <w:gridCol w:w="1574"/>
      </w:tblGrid>
      <w:tr w:rsidR="00364327" w:rsidRPr="00B867C1" w14:paraId="03870B0A" w14:textId="77777777" w:rsidTr="00D92BA2">
        <w:trPr>
          <w:trHeight w:val="258"/>
          <w:jc w:val="center"/>
        </w:trPr>
        <w:tc>
          <w:tcPr>
            <w:tcW w:w="2119" w:type="dxa"/>
          </w:tcPr>
          <w:p w14:paraId="3B872C36" w14:textId="7FA509C5" w:rsidR="00364327" w:rsidRPr="00B867C1" w:rsidRDefault="00364327" w:rsidP="00D92B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B867C1">
              <w:rPr>
                <w:rFonts w:asciiTheme="minorHAnsi" w:hAnsiTheme="minorHAnsi" w:cstheme="minorHAnsi"/>
                <w:b/>
                <w:bCs/>
                <w:lang w:val="es-CL"/>
              </w:rPr>
              <w:t>Periodo/ sector</w:t>
            </w:r>
          </w:p>
        </w:tc>
        <w:tc>
          <w:tcPr>
            <w:tcW w:w="1842" w:type="dxa"/>
          </w:tcPr>
          <w:p w14:paraId="4BB7D494" w14:textId="77777777" w:rsidR="00364327" w:rsidRPr="00B867C1" w:rsidRDefault="00364327" w:rsidP="00D92B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B867C1">
              <w:rPr>
                <w:rFonts w:asciiTheme="minorHAnsi" w:hAnsiTheme="minorHAnsi" w:cstheme="minorHAnsi"/>
                <w:b/>
                <w:bCs/>
                <w:lang w:val="es-CL"/>
              </w:rPr>
              <w:t>Municipal</w:t>
            </w:r>
          </w:p>
        </w:tc>
        <w:tc>
          <w:tcPr>
            <w:tcW w:w="1574" w:type="dxa"/>
          </w:tcPr>
          <w:p w14:paraId="66631E1C" w14:textId="77777777" w:rsidR="00364327" w:rsidRPr="00B867C1" w:rsidRDefault="00364327" w:rsidP="00D92B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B867C1">
              <w:rPr>
                <w:rFonts w:asciiTheme="minorHAnsi" w:hAnsiTheme="minorHAnsi" w:cstheme="minorHAnsi"/>
                <w:b/>
                <w:bCs/>
                <w:lang w:val="es-CL"/>
              </w:rPr>
              <w:t>Público</w:t>
            </w:r>
          </w:p>
        </w:tc>
      </w:tr>
      <w:tr w:rsidR="00364327" w:rsidRPr="00B867C1" w14:paraId="7C9AF542" w14:textId="77777777" w:rsidTr="00D92BA2">
        <w:trPr>
          <w:trHeight w:val="518"/>
          <w:jc w:val="center"/>
        </w:trPr>
        <w:tc>
          <w:tcPr>
            <w:tcW w:w="2119" w:type="dxa"/>
          </w:tcPr>
          <w:p w14:paraId="6EBF4390" w14:textId="00D03BCB" w:rsidR="00364327" w:rsidRPr="00B867C1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B867C1">
              <w:rPr>
                <w:rFonts w:asciiTheme="minorHAnsi" w:hAnsiTheme="minorHAnsi" w:cstheme="minorHAnsi"/>
                <w:lang w:val="es-CL"/>
              </w:rPr>
              <w:t>2 años</w:t>
            </w:r>
            <w:r w:rsidRPr="00B867C1">
              <w:rPr>
                <w:rFonts w:asciiTheme="minorHAnsi" w:hAnsiTheme="minorHAnsi" w:cstheme="minorHAnsi"/>
                <w:lang w:val="es-CL"/>
              </w:rPr>
              <w:tab/>
              <w:t xml:space="preserve">- </w:t>
            </w:r>
            <w:r w:rsidR="0050301F" w:rsidRPr="00B867C1">
              <w:rPr>
                <w:rFonts w:asciiTheme="minorHAnsi" w:hAnsiTheme="minorHAnsi" w:cstheme="minorHAnsi"/>
                <w:lang w:val="es-CL"/>
              </w:rPr>
              <w:t>5</w:t>
            </w:r>
            <w:r w:rsidRPr="00B867C1">
              <w:rPr>
                <w:rFonts w:asciiTheme="minorHAnsi" w:hAnsiTheme="minorHAnsi" w:cstheme="minorHAnsi"/>
                <w:lang w:val="es-CL"/>
              </w:rPr>
              <w:t xml:space="preserve"> años</w:t>
            </w:r>
          </w:p>
        </w:tc>
        <w:tc>
          <w:tcPr>
            <w:tcW w:w="1842" w:type="dxa"/>
          </w:tcPr>
          <w:p w14:paraId="3A8FEFB6" w14:textId="77777777" w:rsidR="00364327" w:rsidRPr="00B867C1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B867C1">
              <w:rPr>
                <w:rFonts w:asciiTheme="minorHAnsi" w:hAnsiTheme="minorHAnsi" w:cstheme="minorHAnsi"/>
                <w:lang w:val="es-CL"/>
              </w:rPr>
              <w:t>40 puntos</w:t>
            </w:r>
          </w:p>
        </w:tc>
        <w:tc>
          <w:tcPr>
            <w:tcW w:w="1574" w:type="dxa"/>
          </w:tcPr>
          <w:p w14:paraId="3EEBF175" w14:textId="0AC56CD7" w:rsidR="00364327" w:rsidRPr="00B867C1" w:rsidRDefault="001B6286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30</w:t>
            </w:r>
            <w:r w:rsidR="00364327" w:rsidRPr="00B867C1">
              <w:rPr>
                <w:rFonts w:asciiTheme="minorHAnsi" w:hAnsiTheme="minorHAnsi" w:cstheme="minorHAnsi"/>
                <w:lang w:val="es-CL"/>
              </w:rPr>
              <w:t xml:space="preserve"> puntos</w:t>
            </w:r>
          </w:p>
        </w:tc>
      </w:tr>
      <w:tr w:rsidR="00364327" w:rsidRPr="00B867C1" w14:paraId="613B1F49" w14:textId="77777777" w:rsidTr="00D92BA2">
        <w:trPr>
          <w:trHeight w:val="503"/>
          <w:jc w:val="center"/>
        </w:trPr>
        <w:tc>
          <w:tcPr>
            <w:tcW w:w="2119" w:type="dxa"/>
          </w:tcPr>
          <w:p w14:paraId="60911E67" w14:textId="5F3533D9" w:rsidR="00364327" w:rsidRPr="00B867C1" w:rsidRDefault="0050301F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B867C1">
              <w:rPr>
                <w:rFonts w:asciiTheme="minorHAnsi" w:hAnsiTheme="minorHAnsi" w:cstheme="minorHAnsi"/>
                <w:lang w:val="es-CL"/>
              </w:rPr>
              <w:t>5</w:t>
            </w:r>
            <w:r w:rsidR="00364327" w:rsidRPr="00B867C1">
              <w:rPr>
                <w:rFonts w:asciiTheme="minorHAnsi" w:hAnsiTheme="minorHAnsi" w:cstheme="minorHAnsi"/>
                <w:lang w:val="es-CL"/>
              </w:rPr>
              <w:t xml:space="preserve">,1 - </w:t>
            </w:r>
            <w:r w:rsidRPr="00B867C1">
              <w:rPr>
                <w:rFonts w:asciiTheme="minorHAnsi" w:hAnsiTheme="minorHAnsi" w:cstheme="minorHAnsi"/>
                <w:lang w:val="es-CL"/>
              </w:rPr>
              <w:t>9</w:t>
            </w:r>
            <w:r w:rsidR="00364327" w:rsidRPr="00B867C1">
              <w:rPr>
                <w:rFonts w:asciiTheme="minorHAnsi" w:hAnsiTheme="minorHAnsi" w:cstheme="minorHAnsi"/>
                <w:lang w:val="es-CL"/>
              </w:rPr>
              <w:t xml:space="preserve"> años 11 meses</w:t>
            </w:r>
          </w:p>
        </w:tc>
        <w:tc>
          <w:tcPr>
            <w:tcW w:w="1842" w:type="dxa"/>
          </w:tcPr>
          <w:p w14:paraId="3A484835" w14:textId="77777777" w:rsidR="00364327" w:rsidRPr="00B867C1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B867C1">
              <w:rPr>
                <w:rFonts w:asciiTheme="minorHAnsi" w:hAnsiTheme="minorHAnsi" w:cstheme="minorHAnsi"/>
                <w:lang w:val="es-CL"/>
              </w:rPr>
              <w:t>60 puntos</w:t>
            </w:r>
          </w:p>
        </w:tc>
        <w:tc>
          <w:tcPr>
            <w:tcW w:w="1574" w:type="dxa"/>
          </w:tcPr>
          <w:p w14:paraId="0206FD96" w14:textId="16D49559" w:rsidR="00364327" w:rsidRPr="00B867C1" w:rsidRDefault="001B6286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50</w:t>
            </w:r>
            <w:r w:rsidR="00364327" w:rsidRPr="00B867C1">
              <w:rPr>
                <w:rFonts w:asciiTheme="minorHAnsi" w:hAnsiTheme="minorHAnsi" w:cstheme="minorHAnsi"/>
                <w:lang w:val="es-CL"/>
              </w:rPr>
              <w:t xml:space="preserve"> puntos</w:t>
            </w:r>
          </w:p>
        </w:tc>
      </w:tr>
      <w:tr w:rsidR="001B6286" w:rsidRPr="001B6286" w14:paraId="00FE3590" w14:textId="77777777" w:rsidTr="00D92BA2">
        <w:trPr>
          <w:trHeight w:val="249"/>
          <w:jc w:val="center"/>
        </w:trPr>
        <w:tc>
          <w:tcPr>
            <w:tcW w:w="2119" w:type="dxa"/>
          </w:tcPr>
          <w:p w14:paraId="342C0B6A" w14:textId="00CE6A1A" w:rsidR="00364327" w:rsidRPr="001B6286" w:rsidRDefault="0050301F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 xml:space="preserve">10 </w:t>
            </w:r>
            <w:r w:rsidR="00364327" w:rsidRPr="001B6286">
              <w:rPr>
                <w:rFonts w:asciiTheme="minorHAnsi" w:hAnsiTheme="minorHAnsi" w:cstheme="minorHAnsi"/>
                <w:lang w:val="es-CL"/>
              </w:rPr>
              <w:t>años y más</w:t>
            </w:r>
          </w:p>
        </w:tc>
        <w:tc>
          <w:tcPr>
            <w:tcW w:w="1842" w:type="dxa"/>
          </w:tcPr>
          <w:p w14:paraId="18BEAE76" w14:textId="77777777" w:rsidR="00364327" w:rsidRPr="001B6286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>100 puntos</w:t>
            </w:r>
          </w:p>
        </w:tc>
        <w:tc>
          <w:tcPr>
            <w:tcW w:w="1574" w:type="dxa"/>
          </w:tcPr>
          <w:p w14:paraId="6637AD3F" w14:textId="54E15CAC" w:rsidR="00364327" w:rsidRPr="001B6286" w:rsidRDefault="008D1DF9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>80</w:t>
            </w:r>
            <w:r w:rsidR="00364327" w:rsidRPr="001B6286">
              <w:rPr>
                <w:rFonts w:asciiTheme="minorHAnsi" w:hAnsiTheme="minorHAnsi" w:cstheme="minorHAnsi"/>
                <w:lang w:val="es-CL"/>
              </w:rPr>
              <w:t xml:space="preserve"> puntos</w:t>
            </w:r>
          </w:p>
        </w:tc>
      </w:tr>
    </w:tbl>
    <w:p w14:paraId="3E67B59D" w14:textId="37F456A4" w:rsidR="00364327" w:rsidRPr="00364327" w:rsidRDefault="00364327" w:rsidP="00364327">
      <w:pPr>
        <w:pStyle w:val="Prrafodelista"/>
        <w:numPr>
          <w:ilvl w:val="2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64327">
        <w:rPr>
          <w:rFonts w:asciiTheme="minorHAnsi" w:hAnsiTheme="minorHAnsi" w:cstheme="minorHAnsi"/>
          <w:b/>
          <w:bCs/>
        </w:rPr>
        <w:lastRenderedPageBreak/>
        <w:t>Idoneidad para el cargo: 40%</w:t>
      </w:r>
    </w:p>
    <w:p w14:paraId="2BAF0BEC" w14:textId="77777777" w:rsidR="00364327" w:rsidRPr="00364327" w:rsidRDefault="00364327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p w14:paraId="5DE153C8" w14:textId="3122BF56" w:rsidR="00364327" w:rsidRDefault="00364327" w:rsidP="00364327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867C1">
        <w:rPr>
          <w:rFonts w:asciiTheme="minorHAnsi" w:hAnsiTheme="minorHAnsi" w:cstheme="minorHAnsi"/>
          <w:b/>
          <w:bCs/>
        </w:rPr>
        <w:t>Entrevista con la Comisión de Concurso:</w:t>
      </w:r>
    </w:p>
    <w:p w14:paraId="1D130B1B" w14:textId="77777777" w:rsidR="000C6680" w:rsidRPr="000C6680" w:rsidRDefault="000C6680" w:rsidP="000C6680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28581991" w14:textId="431C4A56" w:rsidR="00364327" w:rsidRPr="00B867C1" w:rsidRDefault="00364327" w:rsidP="00364327">
      <w:pPr>
        <w:spacing w:line="360" w:lineRule="auto"/>
        <w:jc w:val="both"/>
        <w:rPr>
          <w:rFonts w:asciiTheme="minorHAnsi" w:hAnsiTheme="minorHAnsi" w:cstheme="minorHAnsi"/>
        </w:rPr>
      </w:pPr>
      <w:r w:rsidRPr="00B867C1">
        <w:rPr>
          <w:rFonts w:asciiTheme="minorHAnsi" w:hAnsiTheme="minorHAnsi" w:cstheme="minorHAnsi"/>
        </w:rPr>
        <w:t>En la entrevista se evaluarán las aptitudes que demuestre el postulante frente a la Comisión Evaluadora, especialmente las que digan relación con las competencias personales, interpersonales, liderazgo, comunicación, capacidad de análisis, propuesta, objetivos personales, capacidad para trabajar bajo presión, conocimiento general de la Comuna y principalmente, conocimiento del cargo al que postula.</w:t>
      </w:r>
    </w:p>
    <w:p w14:paraId="56D99775" w14:textId="77777777" w:rsidR="00364327" w:rsidRPr="00B867C1" w:rsidRDefault="00364327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p w14:paraId="74943DCA" w14:textId="70E407A1" w:rsidR="00364327" w:rsidRPr="00B867C1" w:rsidRDefault="00364327" w:rsidP="0036432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B867C1">
        <w:rPr>
          <w:rFonts w:asciiTheme="minorHAnsi" w:hAnsiTheme="minorHAnsi" w:cstheme="minorHAnsi"/>
        </w:rPr>
        <w:t xml:space="preserve">Perfil para desarrollar el cargo (planteamiento y actitud del postulante): </w:t>
      </w:r>
      <w:r w:rsidRPr="00B867C1">
        <w:rPr>
          <w:rFonts w:asciiTheme="minorHAnsi" w:hAnsiTheme="minorHAnsi" w:cstheme="minorHAnsi"/>
          <w:b/>
          <w:bCs/>
        </w:rPr>
        <w:t>Hasta 100 puntos.</w:t>
      </w:r>
    </w:p>
    <w:p w14:paraId="6A22A57E" w14:textId="2F5C950B" w:rsidR="00364327" w:rsidRPr="00B867C1" w:rsidRDefault="00364327" w:rsidP="0036432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B867C1">
        <w:rPr>
          <w:rFonts w:asciiTheme="minorHAnsi" w:hAnsiTheme="minorHAnsi" w:cstheme="minorHAnsi"/>
        </w:rPr>
        <w:t xml:space="preserve">Aptitud para el cargo (conocimiento, experiencia y capacidad): </w:t>
      </w:r>
      <w:r w:rsidRPr="00B867C1">
        <w:rPr>
          <w:rFonts w:asciiTheme="minorHAnsi" w:hAnsiTheme="minorHAnsi" w:cstheme="minorHAnsi"/>
          <w:b/>
          <w:bCs/>
        </w:rPr>
        <w:t>Hasta 100 puntos.</w:t>
      </w:r>
    </w:p>
    <w:p w14:paraId="0DCE8BA2" w14:textId="64BE14E2" w:rsidR="00364327" w:rsidRDefault="00364327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p w14:paraId="6F60BA95" w14:textId="731EAADB" w:rsidR="00364327" w:rsidRPr="00364327" w:rsidRDefault="00364327" w:rsidP="0036432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64327">
        <w:rPr>
          <w:rFonts w:asciiTheme="minorHAnsi" w:hAnsiTheme="minorHAnsi" w:cstheme="minorHAnsi"/>
          <w:b/>
          <w:bCs/>
        </w:rPr>
        <w:t>FORMACION DE TERNA:</w:t>
      </w:r>
    </w:p>
    <w:p w14:paraId="6CE2D000" w14:textId="77777777" w:rsidR="00364327" w:rsidRPr="00364327" w:rsidRDefault="00364327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p w14:paraId="5452832A" w14:textId="3396DE89" w:rsidR="00364327" w:rsidRPr="00364327" w:rsidRDefault="00364327" w:rsidP="00364327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364327">
        <w:rPr>
          <w:rFonts w:asciiTheme="minorHAnsi" w:hAnsiTheme="minorHAnsi" w:cstheme="minorHAnsi"/>
        </w:rPr>
        <w:t>Una vez evaluados y ponderado su puntaje, la Comisión de Concursos levantara un Acta donde se señalen los postulantes seleccionados en orden decreciente de mayor a menor puntaje.</w:t>
      </w:r>
    </w:p>
    <w:p w14:paraId="26111099" w14:textId="3F796A2A" w:rsidR="00364327" w:rsidRPr="00364327" w:rsidRDefault="00364327" w:rsidP="00364327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364327">
        <w:rPr>
          <w:rFonts w:asciiTheme="minorHAnsi" w:hAnsiTheme="minorHAnsi" w:cstheme="minorHAnsi"/>
        </w:rPr>
        <w:t xml:space="preserve">Con el resultado de la evaluación la Comisión propondrá al Sr. </w:t>
      </w:r>
      <w:proofErr w:type="gramStart"/>
      <w:r w:rsidRPr="00364327">
        <w:rPr>
          <w:rFonts w:asciiTheme="minorHAnsi" w:hAnsiTheme="minorHAnsi" w:cstheme="minorHAnsi"/>
        </w:rPr>
        <w:t>Alcalde</w:t>
      </w:r>
      <w:proofErr w:type="gramEnd"/>
      <w:r w:rsidRPr="00364327">
        <w:rPr>
          <w:rFonts w:asciiTheme="minorHAnsi" w:hAnsiTheme="minorHAnsi" w:cstheme="minorHAnsi"/>
        </w:rPr>
        <w:t xml:space="preserve"> una Terna con los candidatos que hayan obtenido los más altos puntajes y que </w:t>
      </w:r>
      <w:r w:rsidRPr="00364327">
        <w:rPr>
          <w:rFonts w:asciiTheme="minorHAnsi" w:hAnsiTheme="minorHAnsi" w:cstheme="minorHAnsi"/>
          <w:b/>
          <w:bCs/>
        </w:rPr>
        <w:t>ponderen 60 puntos</w:t>
      </w:r>
      <w:r w:rsidRPr="00364327">
        <w:rPr>
          <w:rFonts w:asciiTheme="minorHAnsi" w:hAnsiTheme="minorHAnsi" w:cstheme="minorHAnsi"/>
        </w:rPr>
        <w:t xml:space="preserve"> como mínimo.</w:t>
      </w:r>
    </w:p>
    <w:p w14:paraId="323AE326" w14:textId="492403D8" w:rsidR="00364327" w:rsidRPr="00364327" w:rsidRDefault="00364327" w:rsidP="00364327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364327">
        <w:rPr>
          <w:rFonts w:asciiTheme="minorHAnsi" w:hAnsiTheme="minorHAnsi" w:cstheme="minorHAnsi"/>
        </w:rPr>
        <w:t xml:space="preserve">El Sr. </w:t>
      </w:r>
      <w:proofErr w:type="gramStart"/>
      <w:r w:rsidRPr="00364327">
        <w:rPr>
          <w:rFonts w:asciiTheme="minorHAnsi" w:hAnsiTheme="minorHAnsi" w:cstheme="minorHAnsi"/>
        </w:rPr>
        <w:t>Alcalde</w:t>
      </w:r>
      <w:proofErr w:type="gramEnd"/>
      <w:r w:rsidRPr="00364327">
        <w:rPr>
          <w:rFonts w:asciiTheme="minorHAnsi" w:hAnsiTheme="minorHAnsi" w:cstheme="minorHAnsi"/>
        </w:rPr>
        <w:t xml:space="preserve"> seleccionará a una de la tres personas propuestas, la cual será notificada personalmente, o por carta certificada al domicilio establecido en su postulación, debiendo el postulante seleccionado manifestar su aceptación formal al cargo (por escrito).</w:t>
      </w:r>
    </w:p>
    <w:p w14:paraId="53E2ACB9" w14:textId="77777777" w:rsidR="0011029E" w:rsidRDefault="00364327" w:rsidP="00364327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11029E">
        <w:rPr>
          <w:rFonts w:asciiTheme="minorHAnsi" w:hAnsiTheme="minorHAnsi" w:cstheme="minorHAnsi"/>
        </w:rPr>
        <w:t xml:space="preserve">En caso de que el ganador del concurso no se presente en el plazo de tres días hábiles, desde su notificación, a confirmar su opción de nombramiento, o renuncia por cualquier causal, el Sr. </w:t>
      </w:r>
      <w:proofErr w:type="gramStart"/>
      <w:r w:rsidRPr="0011029E">
        <w:rPr>
          <w:rFonts w:asciiTheme="minorHAnsi" w:hAnsiTheme="minorHAnsi" w:cstheme="minorHAnsi"/>
        </w:rPr>
        <w:t>Alcalde</w:t>
      </w:r>
      <w:proofErr w:type="gramEnd"/>
      <w:r w:rsidRPr="0011029E">
        <w:rPr>
          <w:rFonts w:asciiTheme="minorHAnsi" w:hAnsiTheme="minorHAnsi" w:cstheme="minorHAnsi"/>
        </w:rPr>
        <w:t xml:space="preserve"> seleccionará a otro integrante de la terna y, así sucesivamente hasta llenar la vacante.</w:t>
      </w:r>
    </w:p>
    <w:p w14:paraId="6B33FE09" w14:textId="2AA3E1AC" w:rsidR="00364327" w:rsidRPr="00B867C1" w:rsidRDefault="00364327" w:rsidP="00364327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11029E">
        <w:rPr>
          <w:rFonts w:asciiTheme="minorHAnsi" w:hAnsiTheme="minorHAnsi" w:cstheme="minorHAnsi"/>
        </w:rPr>
        <w:t xml:space="preserve">El nombramiento de </w:t>
      </w:r>
      <w:proofErr w:type="gramStart"/>
      <w:r w:rsidRPr="0011029E">
        <w:rPr>
          <w:rFonts w:asciiTheme="minorHAnsi" w:hAnsiTheme="minorHAnsi" w:cstheme="minorHAnsi"/>
        </w:rPr>
        <w:t>Director</w:t>
      </w:r>
      <w:proofErr w:type="gramEnd"/>
      <w:r w:rsidRPr="0011029E">
        <w:rPr>
          <w:rFonts w:asciiTheme="minorHAnsi" w:hAnsiTheme="minorHAnsi" w:cstheme="minorHAnsi"/>
        </w:rPr>
        <w:t xml:space="preserve"> del Centro de Salud Familiar de Quinta de Tilcoco, </w:t>
      </w:r>
      <w:r w:rsidRPr="0011029E">
        <w:rPr>
          <w:rFonts w:asciiTheme="minorHAnsi" w:hAnsiTheme="minorHAnsi" w:cstheme="minorHAnsi"/>
          <w:b/>
          <w:bCs/>
        </w:rPr>
        <w:t xml:space="preserve">será a partir </w:t>
      </w:r>
      <w:r w:rsidRPr="000B53BB">
        <w:rPr>
          <w:rFonts w:asciiTheme="minorHAnsi" w:hAnsiTheme="minorHAnsi" w:cstheme="minorHAnsi"/>
          <w:b/>
          <w:bCs/>
        </w:rPr>
        <w:t xml:space="preserve">del </w:t>
      </w:r>
      <w:r w:rsidR="007F3D1C" w:rsidRPr="000B53BB">
        <w:rPr>
          <w:rFonts w:asciiTheme="minorHAnsi" w:hAnsiTheme="minorHAnsi" w:cstheme="minorHAnsi"/>
          <w:b/>
          <w:bCs/>
        </w:rPr>
        <w:t xml:space="preserve">  </w:t>
      </w:r>
      <w:r w:rsidR="003E1B27">
        <w:rPr>
          <w:rFonts w:asciiTheme="minorHAnsi" w:hAnsiTheme="minorHAnsi" w:cstheme="minorHAnsi"/>
          <w:b/>
          <w:bCs/>
        </w:rPr>
        <w:t>01</w:t>
      </w:r>
      <w:r w:rsidR="007F3D1C" w:rsidRPr="00B867C1">
        <w:rPr>
          <w:rFonts w:asciiTheme="minorHAnsi" w:hAnsiTheme="minorHAnsi" w:cstheme="minorHAnsi"/>
          <w:b/>
          <w:bCs/>
        </w:rPr>
        <w:t xml:space="preserve"> </w:t>
      </w:r>
      <w:r w:rsidRPr="00B867C1">
        <w:rPr>
          <w:rFonts w:asciiTheme="minorHAnsi" w:hAnsiTheme="minorHAnsi" w:cstheme="minorHAnsi"/>
          <w:b/>
          <w:bCs/>
        </w:rPr>
        <w:t xml:space="preserve">de </w:t>
      </w:r>
      <w:r w:rsidR="003E1B27">
        <w:rPr>
          <w:rFonts w:asciiTheme="minorHAnsi" w:hAnsiTheme="minorHAnsi" w:cstheme="minorHAnsi"/>
          <w:b/>
          <w:bCs/>
        </w:rPr>
        <w:t>Juni</w:t>
      </w:r>
      <w:r w:rsidRPr="00B867C1">
        <w:rPr>
          <w:rFonts w:asciiTheme="minorHAnsi" w:hAnsiTheme="minorHAnsi" w:cstheme="minorHAnsi"/>
          <w:b/>
          <w:bCs/>
        </w:rPr>
        <w:t>o de 2021</w:t>
      </w:r>
      <w:r w:rsidRPr="00B867C1">
        <w:rPr>
          <w:rFonts w:asciiTheme="minorHAnsi" w:hAnsiTheme="minorHAnsi" w:cstheme="minorHAnsi"/>
        </w:rPr>
        <w:t>.</w:t>
      </w:r>
    </w:p>
    <w:p w14:paraId="119DC6AB" w14:textId="7E9DBB82" w:rsidR="009316D6" w:rsidRDefault="009316D6" w:rsidP="009316D6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  <w:bookmarkStart w:id="1" w:name="_Hlk68163492"/>
    </w:p>
    <w:p w14:paraId="042F6CFB" w14:textId="573C651C" w:rsidR="000C6680" w:rsidRDefault="000C6680" w:rsidP="009316D6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2FFCC39" w14:textId="77777777" w:rsidR="00BC467C" w:rsidRDefault="00BC467C" w:rsidP="009316D6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54114365" w14:textId="7863FF07" w:rsidR="000C6680" w:rsidRDefault="000C6680" w:rsidP="009316D6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F3B9526" w14:textId="1BD591F9" w:rsidR="000C6680" w:rsidRDefault="000C6680" w:rsidP="009316D6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B4DB5A7" w14:textId="77777777" w:rsidR="000C6680" w:rsidRDefault="000C6680" w:rsidP="009316D6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5CF59BF" w14:textId="154F1105" w:rsidR="00364327" w:rsidRDefault="00364327" w:rsidP="0036432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64327">
        <w:rPr>
          <w:rFonts w:asciiTheme="minorHAnsi" w:hAnsiTheme="minorHAnsi" w:cstheme="minorHAnsi"/>
          <w:b/>
          <w:bCs/>
        </w:rPr>
        <w:lastRenderedPageBreak/>
        <w:t>CRONOGRAMA DE ACTIVIDADES.</w:t>
      </w:r>
    </w:p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394"/>
        <w:gridCol w:w="3956"/>
      </w:tblGrid>
      <w:tr w:rsidR="00364327" w:rsidRPr="00364327" w14:paraId="2B37EF2A" w14:textId="77777777" w:rsidTr="009536B3">
        <w:trPr>
          <w:trHeight w:val="1589"/>
        </w:trPr>
        <w:tc>
          <w:tcPr>
            <w:tcW w:w="706" w:type="dxa"/>
          </w:tcPr>
          <w:p w14:paraId="7EA2A025" w14:textId="77777777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>1.-</w:t>
            </w:r>
          </w:p>
        </w:tc>
        <w:tc>
          <w:tcPr>
            <w:tcW w:w="4394" w:type="dxa"/>
          </w:tcPr>
          <w:p w14:paraId="1D1BDDD2" w14:textId="77777777" w:rsidR="00364327" w:rsidRPr="0067558B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67558B">
              <w:rPr>
                <w:rFonts w:asciiTheme="minorHAnsi" w:hAnsiTheme="minorHAnsi" w:cstheme="minorHAnsi"/>
                <w:b/>
                <w:bCs/>
                <w:lang w:val="es-CL"/>
              </w:rPr>
              <w:t>Publicación</w:t>
            </w:r>
          </w:p>
          <w:p w14:paraId="0DB89D1C" w14:textId="5150BBCC" w:rsidR="00364327" w:rsidRPr="00364327" w:rsidRDefault="00364327" w:rsidP="00364327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199" w:hanging="199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>Diario de circulación Regional.</w:t>
            </w:r>
          </w:p>
          <w:p w14:paraId="29138F51" w14:textId="77777777" w:rsidR="0067558B" w:rsidRDefault="00364327" w:rsidP="00364327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199" w:hanging="199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>Página Web</w:t>
            </w:r>
            <w:r w:rsidR="0067558B">
              <w:rPr>
                <w:rFonts w:asciiTheme="minorHAnsi" w:hAnsiTheme="minorHAnsi" w:cstheme="minorHAnsi"/>
                <w:lang w:val="es-CL"/>
              </w:rPr>
              <w:t xml:space="preserve"> Municipal.</w:t>
            </w:r>
          </w:p>
          <w:p w14:paraId="2925B0D4" w14:textId="5514F95B" w:rsidR="0067558B" w:rsidRPr="00364327" w:rsidRDefault="0067558B" w:rsidP="009767CE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199" w:hanging="199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</w:t>
            </w:r>
            <w:r w:rsidR="00364327" w:rsidRPr="00364327">
              <w:rPr>
                <w:rFonts w:asciiTheme="minorHAnsi" w:hAnsiTheme="minorHAnsi" w:cstheme="minorHAnsi"/>
                <w:lang w:val="es-CL"/>
              </w:rPr>
              <w:t xml:space="preserve">iario Mural </w:t>
            </w:r>
            <w:r>
              <w:rPr>
                <w:rFonts w:asciiTheme="minorHAnsi" w:hAnsiTheme="minorHAnsi" w:cstheme="minorHAnsi"/>
                <w:lang w:val="es-CL"/>
              </w:rPr>
              <w:t xml:space="preserve">del CESFAM y CECOSF </w:t>
            </w:r>
            <w:r w:rsidR="00364327" w:rsidRPr="00364327">
              <w:rPr>
                <w:rFonts w:asciiTheme="minorHAnsi" w:hAnsiTheme="minorHAnsi" w:cstheme="minorHAnsi"/>
                <w:lang w:val="es-CL"/>
              </w:rPr>
              <w:t>de Quinta de Tilcoco</w:t>
            </w:r>
            <w:r>
              <w:rPr>
                <w:rFonts w:asciiTheme="minorHAnsi" w:hAnsiTheme="minorHAnsi" w:cstheme="minorHAnsi"/>
                <w:lang w:val="es-CL"/>
              </w:rPr>
              <w:t>.</w:t>
            </w:r>
          </w:p>
        </w:tc>
        <w:tc>
          <w:tcPr>
            <w:tcW w:w="3956" w:type="dxa"/>
          </w:tcPr>
          <w:p w14:paraId="2BB5E5CF" w14:textId="77777777" w:rsidR="00DD31B7" w:rsidRDefault="00DD31B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707949A7" w14:textId="77777777" w:rsidR="00DD31B7" w:rsidRDefault="00DD31B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09FF8903" w14:textId="1BF6F562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 xml:space="preserve">El día </w:t>
            </w:r>
            <w:r w:rsidR="003E1B27" w:rsidRPr="001B6286">
              <w:rPr>
                <w:rFonts w:asciiTheme="minorHAnsi" w:hAnsiTheme="minorHAnsi" w:cstheme="minorHAnsi"/>
                <w:lang w:val="es-CL"/>
              </w:rPr>
              <w:t>08</w:t>
            </w:r>
            <w:r w:rsidRPr="001B6286">
              <w:rPr>
                <w:rFonts w:asciiTheme="minorHAnsi" w:hAnsiTheme="minorHAnsi" w:cstheme="minorHAnsi"/>
                <w:lang w:val="es-CL"/>
              </w:rPr>
              <w:t xml:space="preserve"> de </w:t>
            </w:r>
            <w:proofErr w:type="gramStart"/>
            <w:r w:rsidRPr="001B6286">
              <w:rPr>
                <w:rFonts w:asciiTheme="minorHAnsi" w:hAnsiTheme="minorHAnsi" w:cstheme="minorHAnsi"/>
                <w:lang w:val="es-CL"/>
              </w:rPr>
              <w:t>Abril</w:t>
            </w:r>
            <w:proofErr w:type="gramEnd"/>
            <w:r w:rsidRPr="001B6286">
              <w:rPr>
                <w:rFonts w:asciiTheme="minorHAnsi" w:hAnsiTheme="minorHAnsi" w:cstheme="minorHAnsi"/>
                <w:lang w:val="es-CL"/>
              </w:rPr>
              <w:t xml:space="preserve"> de 202</w:t>
            </w:r>
            <w:r w:rsidR="00297166" w:rsidRPr="001B6286">
              <w:rPr>
                <w:rFonts w:asciiTheme="minorHAnsi" w:hAnsiTheme="minorHAnsi" w:cstheme="minorHAnsi"/>
                <w:lang w:val="es-CL"/>
              </w:rPr>
              <w:t>1.</w:t>
            </w:r>
          </w:p>
        </w:tc>
      </w:tr>
      <w:tr w:rsidR="00364327" w:rsidRPr="00364327" w14:paraId="798B58C9" w14:textId="77777777" w:rsidTr="009536B3">
        <w:trPr>
          <w:trHeight w:val="1291"/>
        </w:trPr>
        <w:tc>
          <w:tcPr>
            <w:tcW w:w="706" w:type="dxa"/>
          </w:tcPr>
          <w:p w14:paraId="1BDEE524" w14:textId="77777777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>2.-</w:t>
            </w:r>
          </w:p>
        </w:tc>
        <w:tc>
          <w:tcPr>
            <w:tcW w:w="4394" w:type="dxa"/>
          </w:tcPr>
          <w:p w14:paraId="51096979" w14:textId="77777777" w:rsidR="00364327" w:rsidRPr="004957DC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4957DC">
              <w:rPr>
                <w:rFonts w:asciiTheme="minorHAnsi" w:hAnsiTheme="minorHAnsi" w:cstheme="minorHAnsi"/>
                <w:b/>
                <w:bCs/>
                <w:lang w:val="es-CL"/>
              </w:rPr>
              <w:t>Entrega de Bases</w:t>
            </w:r>
          </w:p>
        </w:tc>
        <w:tc>
          <w:tcPr>
            <w:tcW w:w="3956" w:type="dxa"/>
          </w:tcPr>
          <w:p w14:paraId="7120272A" w14:textId="5EC0F494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 xml:space="preserve">Desde el </w:t>
            </w:r>
            <w:r w:rsidR="003E1B27" w:rsidRPr="001B6286">
              <w:rPr>
                <w:rFonts w:asciiTheme="minorHAnsi" w:hAnsiTheme="minorHAnsi" w:cstheme="minorHAnsi"/>
                <w:lang w:val="es-CL"/>
              </w:rPr>
              <w:t>0</w:t>
            </w:r>
            <w:r w:rsidR="00297166" w:rsidRPr="001B6286">
              <w:rPr>
                <w:rFonts w:asciiTheme="minorHAnsi" w:hAnsiTheme="minorHAnsi" w:cstheme="minorHAnsi"/>
                <w:lang w:val="es-CL"/>
              </w:rPr>
              <w:t>9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>.04.</w:t>
            </w:r>
            <w:r w:rsidRPr="001B6286">
              <w:rPr>
                <w:rFonts w:asciiTheme="minorHAnsi" w:hAnsiTheme="minorHAnsi" w:cstheme="minorHAnsi"/>
                <w:lang w:val="es-CL"/>
              </w:rPr>
              <w:t>202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>1</w:t>
            </w:r>
            <w:r w:rsidRPr="001B6286">
              <w:rPr>
                <w:rFonts w:asciiTheme="minorHAnsi" w:hAnsiTheme="minorHAnsi" w:cstheme="minorHAnsi"/>
                <w:lang w:val="es-CL"/>
              </w:rPr>
              <w:t xml:space="preserve"> a</w:t>
            </w:r>
            <w:r w:rsidR="00752910" w:rsidRPr="001B6286">
              <w:rPr>
                <w:rFonts w:asciiTheme="minorHAnsi" w:hAnsiTheme="minorHAnsi" w:cstheme="minorHAnsi"/>
                <w:lang w:val="es-CL"/>
              </w:rPr>
              <w:t>l</w:t>
            </w:r>
            <w:r w:rsidR="00E63CD0" w:rsidRPr="001B6286"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="00297166" w:rsidRPr="001B6286">
              <w:rPr>
                <w:rFonts w:asciiTheme="minorHAnsi" w:hAnsiTheme="minorHAnsi" w:cstheme="minorHAnsi"/>
                <w:lang w:val="es-CL"/>
              </w:rPr>
              <w:t>10</w:t>
            </w:r>
            <w:r w:rsidRPr="001B6286">
              <w:rPr>
                <w:rFonts w:asciiTheme="minorHAnsi" w:hAnsiTheme="minorHAnsi" w:cstheme="minorHAnsi"/>
                <w:lang w:val="es-CL"/>
              </w:rPr>
              <w:t>.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>0</w:t>
            </w:r>
            <w:r w:rsidR="00A501C8" w:rsidRPr="001B6286">
              <w:rPr>
                <w:rFonts w:asciiTheme="minorHAnsi" w:hAnsiTheme="minorHAnsi" w:cstheme="minorHAnsi"/>
                <w:lang w:val="es-CL"/>
              </w:rPr>
              <w:t>5</w:t>
            </w:r>
            <w:r w:rsidRPr="001B6286">
              <w:rPr>
                <w:rFonts w:asciiTheme="minorHAnsi" w:hAnsiTheme="minorHAnsi" w:cstheme="minorHAnsi"/>
                <w:lang w:val="es-CL"/>
              </w:rPr>
              <w:t>.202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>1</w:t>
            </w:r>
            <w:r w:rsidRPr="00B867C1">
              <w:rPr>
                <w:rFonts w:asciiTheme="minorHAnsi" w:hAnsiTheme="minorHAnsi" w:cstheme="minorHAnsi"/>
                <w:lang w:val="es-CL"/>
              </w:rPr>
              <w:t>,</w:t>
            </w:r>
            <w:r w:rsidRPr="00364327">
              <w:rPr>
                <w:rFonts w:asciiTheme="minorHAnsi" w:hAnsiTheme="minorHAnsi" w:cstheme="minorHAnsi"/>
                <w:lang w:val="es-CL"/>
              </w:rPr>
              <w:t xml:space="preserve"> en la Oficina de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Partes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de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la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Municipal</w:t>
            </w:r>
            <w:r w:rsidR="004F1969">
              <w:rPr>
                <w:rFonts w:asciiTheme="minorHAnsi" w:hAnsiTheme="minorHAnsi" w:cstheme="minorHAnsi"/>
                <w:lang w:val="es-CL"/>
              </w:rPr>
              <w:t>idad</w:t>
            </w:r>
            <w:r w:rsidRPr="00364327">
              <w:rPr>
                <w:rFonts w:asciiTheme="minorHAnsi" w:hAnsiTheme="minorHAnsi" w:cstheme="minorHAnsi"/>
                <w:lang w:val="es-CL"/>
              </w:rPr>
              <w:t>, ubicada en Manuel Flores N°50, Quinta de Tilcoco, horario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de 08:30 a 14:00 hora</w:t>
            </w:r>
            <w:r w:rsidR="004F1969">
              <w:rPr>
                <w:rFonts w:asciiTheme="minorHAnsi" w:hAnsiTheme="minorHAnsi" w:cstheme="minorHAnsi"/>
                <w:lang w:val="es-CL"/>
              </w:rPr>
              <w:t>s</w:t>
            </w:r>
            <w:r w:rsidRPr="00364327">
              <w:rPr>
                <w:rFonts w:asciiTheme="minorHAnsi" w:hAnsiTheme="minorHAnsi" w:cstheme="minorHAnsi"/>
                <w:lang w:val="es-CL"/>
              </w:rPr>
              <w:t>.</w:t>
            </w:r>
          </w:p>
        </w:tc>
      </w:tr>
      <w:tr w:rsidR="00364327" w:rsidRPr="00364327" w14:paraId="42AF5AC2" w14:textId="77777777" w:rsidTr="009536B3">
        <w:trPr>
          <w:trHeight w:val="1030"/>
        </w:trPr>
        <w:tc>
          <w:tcPr>
            <w:tcW w:w="706" w:type="dxa"/>
          </w:tcPr>
          <w:p w14:paraId="71DA11D3" w14:textId="77777777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>3.-</w:t>
            </w:r>
          </w:p>
        </w:tc>
        <w:tc>
          <w:tcPr>
            <w:tcW w:w="4394" w:type="dxa"/>
          </w:tcPr>
          <w:p w14:paraId="55EAC0C4" w14:textId="4C60536C" w:rsidR="00364327" w:rsidRPr="00D26BA4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26BA4">
              <w:rPr>
                <w:rFonts w:asciiTheme="minorHAnsi" w:hAnsiTheme="minorHAnsi" w:cstheme="minorHAnsi"/>
                <w:b/>
                <w:bCs/>
                <w:lang w:val="es-CL"/>
              </w:rPr>
              <w:t xml:space="preserve">Recepción de </w:t>
            </w:r>
            <w:r w:rsidR="0067558B" w:rsidRPr="00D26BA4">
              <w:rPr>
                <w:rFonts w:asciiTheme="minorHAnsi" w:hAnsiTheme="minorHAnsi" w:cstheme="minorHAnsi"/>
                <w:b/>
                <w:bCs/>
                <w:lang w:val="es-CL"/>
              </w:rPr>
              <w:t>A</w:t>
            </w:r>
            <w:r w:rsidRPr="00D26BA4">
              <w:rPr>
                <w:rFonts w:asciiTheme="minorHAnsi" w:hAnsiTheme="minorHAnsi" w:cstheme="minorHAnsi"/>
                <w:b/>
                <w:bCs/>
                <w:lang w:val="es-CL"/>
              </w:rPr>
              <w:t>ntecedentes</w:t>
            </w:r>
          </w:p>
        </w:tc>
        <w:tc>
          <w:tcPr>
            <w:tcW w:w="3956" w:type="dxa"/>
          </w:tcPr>
          <w:p w14:paraId="4261F2E0" w14:textId="68CEE4A7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 xml:space="preserve">Hasta el </w:t>
            </w:r>
            <w:r w:rsidR="007E3197" w:rsidRPr="001B6286">
              <w:rPr>
                <w:rFonts w:asciiTheme="minorHAnsi" w:hAnsiTheme="minorHAnsi" w:cstheme="minorHAnsi"/>
                <w:lang w:val="es-CL"/>
              </w:rPr>
              <w:t>1</w:t>
            </w:r>
            <w:r w:rsidR="00297166" w:rsidRPr="001B6286">
              <w:rPr>
                <w:rFonts w:asciiTheme="minorHAnsi" w:hAnsiTheme="minorHAnsi" w:cstheme="minorHAnsi"/>
                <w:lang w:val="es-CL"/>
              </w:rPr>
              <w:t>0</w:t>
            </w:r>
            <w:r w:rsidRPr="001B6286">
              <w:rPr>
                <w:rFonts w:asciiTheme="minorHAnsi" w:hAnsiTheme="minorHAnsi" w:cstheme="minorHAnsi"/>
                <w:lang w:val="es-CL"/>
              </w:rPr>
              <w:t>.0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>5</w:t>
            </w:r>
            <w:r w:rsidRPr="001B6286">
              <w:rPr>
                <w:rFonts w:asciiTheme="minorHAnsi" w:hAnsiTheme="minorHAnsi" w:cstheme="minorHAnsi"/>
                <w:lang w:val="es-CL"/>
              </w:rPr>
              <w:t>.202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>1</w:t>
            </w:r>
            <w:r w:rsidRPr="00B867C1">
              <w:rPr>
                <w:rFonts w:asciiTheme="minorHAnsi" w:hAnsiTheme="minorHAnsi" w:cstheme="minorHAnsi"/>
                <w:lang w:val="es-CL"/>
              </w:rPr>
              <w:t>,</w:t>
            </w:r>
            <w:r w:rsidRPr="00364327">
              <w:rPr>
                <w:rFonts w:asciiTheme="minorHAnsi" w:hAnsiTheme="minorHAnsi" w:cstheme="minorHAnsi"/>
                <w:lang w:val="es-CL"/>
              </w:rPr>
              <w:t xml:space="preserve"> en la Oficina de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Partes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de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la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Municipal</w:t>
            </w:r>
            <w:r w:rsidR="004F1969">
              <w:rPr>
                <w:rFonts w:asciiTheme="minorHAnsi" w:hAnsiTheme="minorHAnsi" w:cstheme="minorHAnsi"/>
                <w:lang w:val="es-CL"/>
              </w:rPr>
              <w:t>idad</w:t>
            </w:r>
            <w:r w:rsidRPr="00364327">
              <w:rPr>
                <w:rFonts w:asciiTheme="minorHAnsi" w:hAnsiTheme="minorHAnsi" w:cstheme="minorHAnsi"/>
                <w:lang w:val="es-CL"/>
              </w:rPr>
              <w:t>, ubicada en Manuel Flores N°50, Quinta de Tilcoco, horario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de 08:30 a 14:00 hora</w:t>
            </w:r>
            <w:r w:rsidR="004F1969">
              <w:rPr>
                <w:rFonts w:asciiTheme="minorHAnsi" w:hAnsiTheme="minorHAnsi" w:cstheme="minorHAnsi"/>
                <w:lang w:val="es-CL"/>
              </w:rPr>
              <w:t>s</w:t>
            </w:r>
            <w:r w:rsidRPr="00364327">
              <w:rPr>
                <w:rFonts w:asciiTheme="minorHAnsi" w:hAnsiTheme="minorHAnsi" w:cstheme="minorHAnsi"/>
                <w:lang w:val="es-CL"/>
              </w:rPr>
              <w:t>.</w:t>
            </w:r>
          </w:p>
        </w:tc>
      </w:tr>
      <w:tr w:rsidR="00364327" w:rsidRPr="00364327" w14:paraId="71A042E7" w14:textId="77777777" w:rsidTr="009536B3">
        <w:trPr>
          <w:trHeight w:val="758"/>
        </w:trPr>
        <w:tc>
          <w:tcPr>
            <w:tcW w:w="706" w:type="dxa"/>
          </w:tcPr>
          <w:p w14:paraId="5C39A715" w14:textId="77777777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>4.-</w:t>
            </w:r>
          </w:p>
        </w:tc>
        <w:tc>
          <w:tcPr>
            <w:tcW w:w="4394" w:type="dxa"/>
          </w:tcPr>
          <w:p w14:paraId="2ACBABF8" w14:textId="1F13DF06" w:rsidR="00364327" w:rsidRPr="00D26BA4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D26BA4">
              <w:rPr>
                <w:rFonts w:asciiTheme="minorHAnsi" w:hAnsiTheme="minorHAnsi" w:cstheme="minorHAnsi"/>
                <w:b/>
                <w:bCs/>
                <w:lang w:val="es-CL"/>
              </w:rPr>
              <w:t xml:space="preserve">Verificación de </w:t>
            </w:r>
            <w:r w:rsidR="004957DC" w:rsidRPr="00D26BA4">
              <w:rPr>
                <w:rFonts w:asciiTheme="minorHAnsi" w:hAnsiTheme="minorHAnsi" w:cstheme="minorHAnsi"/>
                <w:b/>
                <w:bCs/>
                <w:lang w:val="es-CL"/>
              </w:rPr>
              <w:t>A</w:t>
            </w:r>
            <w:r w:rsidRPr="00D26BA4">
              <w:rPr>
                <w:rFonts w:asciiTheme="minorHAnsi" w:hAnsiTheme="minorHAnsi" w:cstheme="minorHAnsi"/>
                <w:b/>
                <w:bCs/>
                <w:lang w:val="es-CL"/>
              </w:rPr>
              <w:t xml:space="preserve">ntecedentes y </w:t>
            </w:r>
            <w:r w:rsidR="004957DC" w:rsidRPr="00D26BA4">
              <w:rPr>
                <w:rFonts w:asciiTheme="minorHAnsi" w:hAnsiTheme="minorHAnsi" w:cstheme="minorHAnsi"/>
                <w:b/>
                <w:bCs/>
                <w:lang w:val="es-CL"/>
              </w:rPr>
              <w:t>E</w:t>
            </w:r>
            <w:r w:rsidRPr="00D26BA4">
              <w:rPr>
                <w:rFonts w:asciiTheme="minorHAnsi" w:hAnsiTheme="minorHAnsi" w:cstheme="minorHAnsi"/>
                <w:b/>
                <w:bCs/>
                <w:lang w:val="es-CL"/>
              </w:rPr>
              <w:t>valuación.</w:t>
            </w:r>
          </w:p>
        </w:tc>
        <w:tc>
          <w:tcPr>
            <w:tcW w:w="3956" w:type="dxa"/>
          </w:tcPr>
          <w:p w14:paraId="62910CAD" w14:textId="2B73B98B" w:rsidR="00364327" w:rsidRPr="00297166" w:rsidRDefault="004957DC" w:rsidP="00364327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 xml:space="preserve">Día </w:t>
            </w:r>
            <w:r w:rsidR="00A501C8" w:rsidRPr="001B6286">
              <w:rPr>
                <w:rFonts w:asciiTheme="minorHAnsi" w:hAnsiTheme="minorHAnsi" w:cstheme="minorHAnsi"/>
                <w:lang w:val="es-CL"/>
              </w:rPr>
              <w:t>1</w:t>
            </w:r>
            <w:r w:rsidR="00297166" w:rsidRPr="001B6286">
              <w:rPr>
                <w:rFonts w:asciiTheme="minorHAnsi" w:hAnsiTheme="minorHAnsi" w:cstheme="minorHAnsi"/>
                <w:lang w:val="es-CL"/>
              </w:rPr>
              <w:t xml:space="preserve">1 </w:t>
            </w:r>
            <w:r w:rsidR="00364327" w:rsidRPr="001B6286">
              <w:rPr>
                <w:rFonts w:asciiTheme="minorHAnsi" w:hAnsiTheme="minorHAnsi" w:cstheme="minorHAnsi"/>
                <w:lang w:val="es-CL"/>
              </w:rPr>
              <w:t xml:space="preserve">de </w:t>
            </w:r>
            <w:proofErr w:type="gramStart"/>
            <w:r w:rsidR="0067558B" w:rsidRPr="001B6286">
              <w:rPr>
                <w:rFonts w:asciiTheme="minorHAnsi" w:hAnsiTheme="minorHAnsi" w:cstheme="minorHAnsi"/>
                <w:lang w:val="es-CL"/>
              </w:rPr>
              <w:t>Mayo</w:t>
            </w:r>
            <w:proofErr w:type="gramEnd"/>
            <w:r w:rsidR="0067558B" w:rsidRPr="001B6286"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="00364327" w:rsidRPr="001B6286">
              <w:rPr>
                <w:rFonts w:asciiTheme="minorHAnsi" w:hAnsiTheme="minorHAnsi" w:cstheme="minorHAnsi"/>
                <w:lang w:val="es-CL"/>
              </w:rPr>
              <w:t>de 202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>1.</w:t>
            </w:r>
          </w:p>
        </w:tc>
      </w:tr>
      <w:tr w:rsidR="00364327" w:rsidRPr="00364327" w14:paraId="0779B3B7" w14:textId="77777777" w:rsidTr="009536B3">
        <w:trPr>
          <w:trHeight w:val="1042"/>
        </w:trPr>
        <w:tc>
          <w:tcPr>
            <w:tcW w:w="706" w:type="dxa"/>
          </w:tcPr>
          <w:p w14:paraId="2C339400" w14:textId="77777777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>5.-</w:t>
            </w:r>
          </w:p>
        </w:tc>
        <w:tc>
          <w:tcPr>
            <w:tcW w:w="4394" w:type="dxa"/>
          </w:tcPr>
          <w:p w14:paraId="51C1960C" w14:textId="585FA7D2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D26BA4">
              <w:rPr>
                <w:rFonts w:asciiTheme="minorHAnsi" w:hAnsiTheme="minorHAnsi" w:cstheme="minorHAnsi"/>
                <w:b/>
                <w:bCs/>
                <w:lang w:val="es-CL"/>
              </w:rPr>
              <w:t>Entrevista Personal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en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dependencia del Liceo República de Italia, Educación Media, ubicada en Jaime Barrientos Soto N°30</w:t>
            </w:r>
            <w:r w:rsidR="00B867C1">
              <w:rPr>
                <w:rFonts w:asciiTheme="minorHAnsi" w:hAnsiTheme="minorHAnsi" w:cstheme="minorHAnsi"/>
                <w:lang w:val="es-CL"/>
              </w:rPr>
              <w:t>3</w:t>
            </w:r>
            <w:r w:rsidRPr="00364327">
              <w:rPr>
                <w:rFonts w:asciiTheme="minorHAnsi" w:hAnsiTheme="minorHAnsi" w:cstheme="minorHAnsi"/>
                <w:lang w:val="es-CL"/>
              </w:rPr>
              <w:t xml:space="preserve">, Quinta de Tilcoco, en casos excepcionales se </w:t>
            </w:r>
            <w:r w:rsidR="00DD31B7" w:rsidRPr="00364327">
              <w:rPr>
                <w:rFonts w:asciiTheme="minorHAnsi" w:hAnsiTheme="minorHAnsi" w:cstheme="minorHAnsi"/>
                <w:lang w:val="es-CL"/>
              </w:rPr>
              <w:t>realizará</w:t>
            </w:r>
            <w:r w:rsidRPr="00364327">
              <w:rPr>
                <w:rFonts w:asciiTheme="minorHAnsi" w:hAnsiTheme="minorHAnsi" w:cstheme="minorHAnsi"/>
                <w:lang w:val="es-CL"/>
              </w:rPr>
              <w:t xml:space="preserve"> de manera remota</w:t>
            </w: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364327">
              <w:rPr>
                <w:rFonts w:asciiTheme="minorHAnsi" w:hAnsiTheme="minorHAnsi" w:cstheme="minorHAnsi"/>
                <w:lang w:val="es-CL"/>
              </w:rPr>
              <w:t>por medios digitales, previa citación de la Comisión Evaluadora.</w:t>
            </w:r>
          </w:p>
        </w:tc>
        <w:tc>
          <w:tcPr>
            <w:tcW w:w="3956" w:type="dxa"/>
          </w:tcPr>
          <w:p w14:paraId="6B2D5C59" w14:textId="77777777" w:rsidR="00DD31B7" w:rsidRPr="00B867C1" w:rsidRDefault="00DD31B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1FA485B2" w14:textId="77777777" w:rsidR="00DD31B7" w:rsidRPr="00B867C1" w:rsidRDefault="00DD31B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222F310E" w14:textId="44FD8AFE" w:rsidR="00364327" w:rsidRPr="00B867C1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 xml:space="preserve">Día </w:t>
            </w:r>
            <w:r w:rsidR="00297166" w:rsidRPr="001B6286">
              <w:rPr>
                <w:rFonts w:asciiTheme="minorHAnsi" w:hAnsiTheme="minorHAnsi" w:cstheme="minorHAnsi"/>
                <w:lang w:val="es-CL"/>
              </w:rPr>
              <w:t>1</w:t>
            </w:r>
            <w:r w:rsidR="004957DC" w:rsidRPr="001B6286">
              <w:rPr>
                <w:rFonts w:asciiTheme="minorHAnsi" w:hAnsiTheme="minorHAnsi" w:cstheme="minorHAnsi"/>
                <w:lang w:val="es-CL"/>
              </w:rPr>
              <w:t>3</w:t>
            </w:r>
            <w:r w:rsidR="003E1B27" w:rsidRPr="001B6286"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="00297166" w:rsidRPr="001B6286">
              <w:rPr>
                <w:rFonts w:asciiTheme="minorHAnsi" w:hAnsiTheme="minorHAnsi" w:cstheme="minorHAnsi"/>
                <w:lang w:val="es-CL"/>
              </w:rPr>
              <w:t>d</w:t>
            </w:r>
            <w:r w:rsidRPr="001B6286">
              <w:rPr>
                <w:rFonts w:asciiTheme="minorHAnsi" w:hAnsiTheme="minorHAnsi" w:cstheme="minorHAnsi"/>
                <w:lang w:val="es-CL"/>
              </w:rPr>
              <w:t xml:space="preserve">e </w:t>
            </w:r>
            <w:proofErr w:type="gramStart"/>
            <w:r w:rsidR="0067558B" w:rsidRPr="001B6286">
              <w:rPr>
                <w:rFonts w:asciiTheme="minorHAnsi" w:hAnsiTheme="minorHAnsi" w:cstheme="minorHAnsi"/>
                <w:lang w:val="es-CL"/>
              </w:rPr>
              <w:t>Mayo</w:t>
            </w:r>
            <w:proofErr w:type="gramEnd"/>
            <w:r w:rsidR="0067558B" w:rsidRPr="001B6286"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1B6286">
              <w:rPr>
                <w:rFonts w:asciiTheme="minorHAnsi" w:hAnsiTheme="minorHAnsi" w:cstheme="minorHAnsi"/>
                <w:lang w:val="es-CL"/>
              </w:rPr>
              <w:t>de 202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>1</w:t>
            </w:r>
            <w:r w:rsidR="003E1B27" w:rsidRPr="001B6286">
              <w:rPr>
                <w:rFonts w:asciiTheme="minorHAnsi" w:hAnsiTheme="minorHAnsi" w:cstheme="minorHAnsi"/>
                <w:lang w:val="es-CL"/>
              </w:rPr>
              <w:t>.</w:t>
            </w:r>
          </w:p>
        </w:tc>
      </w:tr>
      <w:tr w:rsidR="003E1B27" w:rsidRPr="00364327" w14:paraId="61ADBA09" w14:textId="77777777" w:rsidTr="009536B3">
        <w:trPr>
          <w:trHeight w:val="1042"/>
        </w:trPr>
        <w:tc>
          <w:tcPr>
            <w:tcW w:w="706" w:type="dxa"/>
          </w:tcPr>
          <w:p w14:paraId="2D29460B" w14:textId="4073019B" w:rsidR="003E1B27" w:rsidRPr="00364327" w:rsidRDefault="003E1B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6.-</w:t>
            </w:r>
          </w:p>
        </w:tc>
        <w:tc>
          <w:tcPr>
            <w:tcW w:w="4394" w:type="dxa"/>
          </w:tcPr>
          <w:p w14:paraId="2370CE38" w14:textId="6A302C00" w:rsidR="003E1B27" w:rsidRPr="00364327" w:rsidRDefault="007E319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Propuesta de candidatos idóneos, según </w:t>
            </w:r>
            <w:r w:rsidR="009767CE">
              <w:rPr>
                <w:rFonts w:asciiTheme="minorHAnsi" w:hAnsiTheme="minorHAnsi" w:cstheme="minorHAnsi"/>
                <w:lang w:val="es-CL"/>
              </w:rPr>
              <w:t>e</w:t>
            </w:r>
            <w:r>
              <w:rPr>
                <w:rFonts w:asciiTheme="minorHAnsi" w:hAnsiTheme="minorHAnsi" w:cstheme="minorHAnsi"/>
                <w:lang w:val="es-CL"/>
              </w:rPr>
              <w:t xml:space="preserve">valuación </w:t>
            </w:r>
            <w:r w:rsidR="009767CE">
              <w:rPr>
                <w:rFonts w:asciiTheme="minorHAnsi" w:hAnsiTheme="minorHAnsi" w:cstheme="minorHAnsi"/>
                <w:lang w:val="es-CL"/>
              </w:rPr>
              <w:t>C</w:t>
            </w:r>
            <w:r>
              <w:rPr>
                <w:rFonts w:asciiTheme="minorHAnsi" w:hAnsiTheme="minorHAnsi" w:cstheme="minorHAnsi"/>
                <w:lang w:val="es-CL"/>
              </w:rPr>
              <w:t>omisión.</w:t>
            </w:r>
          </w:p>
        </w:tc>
        <w:tc>
          <w:tcPr>
            <w:tcW w:w="3956" w:type="dxa"/>
          </w:tcPr>
          <w:p w14:paraId="39A3F2FE" w14:textId="6D3A8349" w:rsidR="003E1B27" w:rsidRPr="00B867C1" w:rsidRDefault="004957DC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>14</w:t>
            </w:r>
            <w:r w:rsidR="007E3197" w:rsidRPr="001B6286">
              <w:rPr>
                <w:rFonts w:asciiTheme="minorHAnsi" w:hAnsiTheme="minorHAnsi" w:cstheme="minorHAnsi"/>
                <w:lang w:val="es-CL"/>
              </w:rPr>
              <w:t xml:space="preserve"> de </w:t>
            </w:r>
            <w:proofErr w:type="gramStart"/>
            <w:r w:rsidR="007E3197" w:rsidRPr="001B6286">
              <w:rPr>
                <w:rFonts w:asciiTheme="minorHAnsi" w:hAnsiTheme="minorHAnsi" w:cstheme="minorHAnsi"/>
                <w:lang w:val="es-CL"/>
              </w:rPr>
              <w:t>Mayo</w:t>
            </w:r>
            <w:proofErr w:type="gramEnd"/>
            <w:r w:rsidR="007E3197" w:rsidRPr="001B6286">
              <w:rPr>
                <w:rFonts w:asciiTheme="minorHAnsi" w:hAnsiTheme="minorHAnsi" w:cstheme="minorHAnsi"/>
                <w:lang w:val="es-CL"/>
              </w:rPr>
              <w:t xml:space="preserve"> de 2021.</w:t>
            </w:r>
          </w:p>
        </w:tc>
      </w:tr>
      <w:tr w:rsidR="00364327" w:rsidRPr="00364327" w14:paraId="2AA9390B" w14:textId="77777777" w:rsidTr="009536B3">
        <w:trPr>
          <w:trHeight w:val="268"/>
        </w:trPr>
        <w:tc>
          <w:tcPr>
            <w:tcW w:w="706" w:type="dxa"/>
          </w:tcPr>
          <w:p w14:paraId="62F02DD9" w14:textId="3F7869A1" w:rsidR="00364327" w:rsidRPr="00364327" w:rsidRDefault="007E319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7</w:t>
            </w:r>
            <w:r w:rsidR="00364327" w:rsidRPr="00364327">
              <w:rPr>
                <w:rFonts w:asciiTheme="minorHAnsi" w:hAnsiTheme="minorHAnsi" w:cstheme="minorHAnsi"/>
                <w:lang w:val="es-CL"/>
              </w:rPr>
              <w:t>.-</w:t>
            </w:r>
          </w:p>
        </w:tc>
        <w:tc>
          <w:tcPr>
            <w:tcW w:w="4394" w:type="dxa"/>
          </w:tcPr>
          <w:p w14:paraId="331BCAC7" w14:textId="71F3BBA8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>Resolución del Concurso</w:t>
            </w:r>
            <w:r w:rsidR="007E3197">
              <w:rPr>
                <w:rFonts w:asciiTheme="minorHAnsi" w:hAnsiTheme="minorHAnsi" w:cstheme="minorHAnsi"/>
                <w:lang w:val="es-CL"/>
              </w:rPr>
              <w:t xml:space="preserve"> y </w:t>
            </w:r>
            <w:r w:rsidR="004957DC">
              <w:rPr>
                <w:rFonts w:asciiTheme="minorHAnsi" w:hAnsiTheme="minorHAnsi" w:cstheme="minorHAnsi"/>
                <w:lang w:val="es-CL"/>
              </w:rPr>
              <w:t>N</w:t>
            </w:r>
            <w:r w:rsidR="007E3197">
              <w:rPr>
                <w:rFonts w:asciiTheme="minorHAnsi" w:hAnsiTheme="minorHAnsi" w:cstheme="minorHAnsi"/>
                <w:lang w:val="es-CL"/>
              </w:rPr>
              <w:t>otificación</w:t>
            </w:r>
          </w:p>
        </w:tc>
        <w:tc>
          <w:tcPr>
            <w:tcW w:w="3956" w:type="dxa"/>
          </w:tcPr>
          <w:p w14:paraId="4C3F122D" w14:textId="376120E0" w:rsidR="00364327" w:rsidRPr="001B6286" w:rsidRDefault="004957DC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 xml:space="preserve">Día 17 </w:t>
            </w:r>
            <w:r w:rsidR="007E3197" w:rsidRPr="001B6286">
              <w:rPr>
                <w:rFonts w:asciiTheme="minorHAnsi" w:hAnsiTheme="minorHAnsi" w:cstheme="minorHAnsi"/>
                <w:lang w:val="es-CL"/>
              </w:rPr>
              <w:t xml:space="preserve">de </w:t>
            </w:r>
            <w:proofErr w:type="gramStart"/>
            <w:r w:rsidR="007E3197" w:rsidRPr="001B6286">
              <w:rPr>
                <w:rFonts w:asciiTheme="minorHAnsi" w:hAnsiTheme="minorHAnsi" w:cstheme="minorHAnsi"/>
                <w:lang w:val="es-CL"/>
              </w:rPr>
              <w:t>Mayo</w:t>
            </w:r>
            <w:proofErr w:type="gramEnd"/>
            <w:r w:rsidR="007E3197" w:rsidRPr="001B6286">
              <w:rPr>
                <w:rFonts w:asciiTheme="minorHAnsi" w:hAnsiTheme="minorHAnsi" w:cstheme="minorHAnsi"/>
                <w:lang w:val="es-CL"/>
              </w:rPr>
              <w:t xml:space="preserve"> de 2021.</w:t>
            </w:r>
          </w:p>
        </w:tc>
      </w:tr>
      <w:tr w:rsidR="007E3197" w:rsidRPr="00364327" w14:paraId="6C81873C" w14:textId="77777777" w:rsidTr="009536B3">
        <w:trPr>
          <w:trHeight w:val="268"/>
        </w:trPr>
        <w:tc>
          <w:tcPr>
            <w:tcW w:w="706" w:type="dxa"/>
          </w:tcPr>
          <w:p w14:paraId="5EEFA1C9" w14:textId="671A2406" w:rsidR="007E3197" w:rsidRPr="00364327" w:rsidRDefault="007E319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8.-</w:t>
            </w:r>
          </w:p>
        </w:tc>
        <w:tc>
          <w:tcPr>
            <w:tcW w:w="4394" w:type="dxa"/>
          </w:tcPr>
          <w:p w14:paraId="2A1E7DA7" w14:textId="6BAFF84A" w:rsidR="007E3197" w:rsidRPr="00364327" w:rsidRDefault="007E319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Aceptación del </w:t>
            </w:r>
            <w:r w:rsidR="004957DC">
              <w:rPr>
                <w:rFonts w:asciiTheme="minorHAnsi" w:hAnsiTheme="minorHAnsi" w:cstheme="minorHAnsi"/>
                <w:lang w:val="es-CL"/>
              </w:rPr>
              <w:t>C</w:t>
            </w:r>
            <w:r>
              <w:rPr>
                <w:rFonts w:asciiTheme="minorHAnsi" w:hAnsiTheme="minorHAnsi" w:cstheme="minorHAnsi"/>
                <w:lang w:val="es-CL"/>
              </w:rPr>
              <w:t>argo</w:t>
            </w:r>
          </w:p>
        </w:tc>
        <w:tc>
          <w:tcPr>
            <w:tcW w:w="3956" w:type="dxa"/>
          </w:tcPr>
          <w:p w14:paraId="6EC73D24" w14:textId="39427133" w:rsidR="007E3197" w:rsidRPr="001B6286" w:rsidRDefault="004957DC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>Días 18,19 y 20</w:t>
            </w:r>
            <w:r w:rsidR="007E3197" w:rsidRPr="001B6286">
              <w:rPr>
                <w:rFonts w:asciiTheme="minorHAnsi" w:hAnsiTheme="minorHAnsi" w:cstheme="minorHAnsi"/>
                <w:lang w:val="es-CL"/>
              </w:rPr>
              <w:t xml:space="preserve"> de </w:t>
            </w:r>
            <w:proofErr w:type="gramStart"/>
            <w:r w:rsidR="007E3197" w:rsidRPr="001B6286">
              <w:rPr>
                <w:rFonts w:asciiTheme="minorHAnsi" w:hAnsiTheme="minorHAnsi" w:cstheme="minorHAnsi"/>
                <w:lang w:val="es-CL"/>
              </w:rPr>
              <w:t>Mayo</w:t>
            </w:r>
            <w:proofErr w:type="gramEnd"/>
            <w:r w:rsidR="007E3197" w:rsidRPr="001B6286">
              <w:rPr>
                <w:rFonts w:asciiTheme="minorHAnsi" w:hAnsiTheme="minorHAnsi" w:cstheme="minorHAnsi"/>
                <w:lang w:val="es-CL"/>
              </w:rPr>
              <w:t xml:space="preserve"> de 2021.</w:t>
            </w:r>
          </w:p>
        </w:tc>
      </w:tr>
      <w:tr w:rsidR="00364327" w:rsidRPr="00364327" w14:paraId="44CB1F6E" w14:textId="77777777" w:rsidTr="009536B3">
        <w:trPr>
          <w:trHeight w:val="258"/>
        </w:trPr>
        <w:tc>
          <w:tcPr>
            <w:tcW w:w="706" w:type="dxa"/>
          </w:tcPr>
          <w:p w14:paraId="38FE15AA" w14:textId="3BCC71CA" w:rsidR="00364327" w:rsidRPr="00364327" w:rsidRDefault="009536B3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9</w:t>
            </w:r>
            <w:r w:rsidR="00364327" w:rsidRPr="00364327">
              <w:rPr>
                <w:rFonts w:asciiTheme="minorHAnsi" w:hAnsiTheme="minorHAnsi" w:cstheme="minorHAnsi"/>
                <w:lang w:val="es-CL"/>
              </w:rPr>
              <w:t>.-</w:t>
            </w:r>
          </w:p>
        </w:tc>
        <w:tc>
          <w:tcPr>
            <w:tcW w:w="4394" w:type="dxa"/>
          </w:tcPr>
          <w:p w14:paraId="0691FD38" w14:textId="77777777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 xml:space="preserve">Acta del Proceso </w:t>
            </w:r>
          </w:p>
        </w:tc>
        <w:tc>
          <w:tcPr>
            <w:tcW w:w="3956" w:type="dxa"/>
          </w:tcPr>
          <w:p w14:paraId="29ABF462" w14:textId="079A85A4" w:rsidR="00364327" w:rsidRPr="001B6286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proofErr w:type="gramStart"/>
            <w:r w:rsidRPr="001B6286">
              <w:rPr>
                <w:rFonts w:asciiTheme="minorHAnsi" w:hAnsiTheme="minorHAnsi" w:cstheme="minorHAnsi"/>
                <w:lang w:val="es-CL"/>
              </w:rPr>
              <w:t xml:space="preserve">Día </w:t>
            </w:r>
            <w:r w:rsidR="004957DC" w:rsidRPr="001B6286">
              <w:rPr>
                <w:rFonts w:asciiTheme="minorHAnsi" w:hAnsiTheme="minorHAnsi" w:cstheme="minorHAnsi"/>
                <w:lang w:val="es-CL"/>
              </w:rPr>
              <w:t xml:space="preserve"> 24</w:t>
            </w:r>
            <w:proofErr w:type="gramEnd"/>
            <w:r w:rsidR="004957DC" w:rsidRPr="001B6286"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 xml:space="preserve"> </w:t>
            </w:r>
            <w:r w:rsidRPr="001B6286">
              <w:rPr>
                <w:rFonts w:asciiTheme="minorHAnsi" w:hAnsiTheme="minorHAnsi" w:cstheme="minorHAnsi"/>
                <w:lang w:val="es-CL"/>
              </w:rPr>
              <w:t>de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 xml:space="preserve"> Mayo </w:t>
            </w:r>
            <w:r w:rsidRPr="001B6286">
              <w:rPr>
                <w:rFonts w:asciiTheme="minorHAnsi" w:hAnsiTheme="minorHAnsi" w:cstheme="minorHAnsi"/>
                <w:lang w:val="es-CL"/>
              </w:rPr>
              <w:t xml:space="preserve"> de 202</w:t>
            </w:r>
            <w:r w:rsidR="0067558B" w:rsidRPr="001B6286">
              <w:rPr>
                <w:rFonts w:asciiTheme="minorHAnsi" w:hAnsiTheme="minorHAnsi" w:cstheme="minorHAnsi"/>
                <w:lang w:val="es-CL"/>
              </w:rPr>
              <w:t>1.</w:t>
            </w:r>
          </w:p>
        </w:tc>
      </w:tr>
      <w:tr w:rsidR="00364327" w:rsidRPr="00364327" w14:paraId="309F8CF3" w14:textId="77777777" w:rsidTr="009536B3">
        <w:trPr>
          <w:trHeight w:val="258"/>
        </w:trPr>
        <w:tc>
          <w:tcPr>
            <w:tcW w:w="706" w:type="dxa"/>
          </w:tcPr>
          <w:p w14:paraId="3F8191E8" w14:textId="583B356F" w:rsidR="00364327" w:rsidRPr="00364327" w:rsidRDefault="009536B3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10</w:t>
            </w:r>
            <w:r w:rsidR="00364327" w:rsidRPr="00364327">
              <w:rPr>
                <w:rFonts w:asciiTheme="minorHAnsi" w:hAnsiTheme="minorHAnsi" w:cstheme="minorHAnsi"/>
                <w:lang w:val="es-CL"/>
              </w:rPr>
              <w:t xml:space="preserve">.- </w:t>
            </w:r>
          </w:p>
        </w:tc>
        <w:tc>
          <w:tcPr>
            <w:tcW w:w="4394" w:type="dxa"/>
          </w:tcPr>
          <w:p w14:paraId="68C74E0A" w14:textId="77777777" w:rsidR="00364327" w:rsidRPr="00364327" w:rsidRDefault="00364327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364327">
              <w:rPr>
                <w:rFonts w:asciiTheme="minorHAnsi" w:hAnsiTheme="minorHAnsi" w:cstheme="minorHAnsi"/>
                <w:lang w:val="es-CL"/>
              </w:rPr>
              <w:t>Asunción del Cargo</w:t>
            </w:r>
          </w:p>
        </w:tc>
        <w:tc>
          <w:tcPr>
            <w:tcW w:w="3956" w:type="dxa"/>
          </w:tcPr>
          <w:p w14:paraId="4109D0E4" w14:textId="7A65B900" w:rsidR="00364327" w:rsidRPr="001B6286" w:rsidRDefault="0067558B" w:rsidP="00364327">
            <w:pPr>
              <w:spacing w:line="36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1B6286">
              <w:rPr>
                <w:rFonts w:asciiTheme="minorHAnsi" w:hAnsiTheme="minorHAnsi" w:cstheme="minorHAnsi"/>
                <w:lang w:val="es-CL"/>
              </w:rPr>
              <w:t xml:space="preserve">Día </w:t>
            </w:r>
            <w:r w:rsidR="007E3197" w:rsidRPr="001B6286">
              <w:rPr>
                <w:rFonts w:asciiTheme="minorHAnsi" w:hAnsiTheme="minorHAnsi" w:cstheme="minorHAnsi"/>
                <w:lang w:val="es-CL"/>
              </w:rPr>
              <w:t>01</w:t>
            </w:r>
            <w:r w:rsidRPr="001B6286">
              <w:rPr>
                <w:rFonts w:asciiTheme="minorHAnsi" w:hAnsiTheme="minorHAnsi" w:cstheme="minorHAnsi"/>
                <w:lang w:val="es-CL"/>
              </w:rPr>
              <w:t xml:space="preserve"> de </w:t>
            </w:r>
            <w:proofErr w:type="gramStart"/>
            <w:r w:rsidR="007E3197" w:rsidRPr="001B6286">
              <w:rPr>
                <w:rFonts w:asciiTheme="minorHAnsi" w:hAnsiTheme="minorHAnsi" w:cstheme="minorHAnsi"/>
                <w:lang w:val="es-CL"/>
              </w:rPr>
              <w:t>Juni</w:t>
            </w:r>
            <w:r w:rsidRPr="001B6286">
              <w:rPr>
                <w:rFonts w:asciiTheme="minorHAnsi" w:hAnsiTheme="minorHAnsi" w:cstheme="minorHAnsi"/>
                <w:lang w:val="es-CL"/>
              </w:rPr>
              <w:t>o  de</w:t>
            </w:r>
            <w:proofErr w:type="gramEnd"/>
            <w:r w:rsidRPr="001B6286">
              <w:rPr>
                <w:rFonts w:asciiTheme="minorHAnsi" w:hAnsiTheme="minorHAnsi" w:cstheme="minorHAnsi"/>
                <w:lang w:val="es-CL"/>
              </w:rPr>
              <w:t xml:space="preserve"> 2021.</w:t>
            </w:r>
          </w:p>
        </w:tc>
      </w:tr>
      <w:bookmarkEnd w:id="1"/>
    </w:tbl>
    <w:p w14:paraId="2EB2BFF7" w14:textId="0EF1ACF8" w:rsidR="009316D6" w:rsidRDefault="009316D6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p w14:paraId="6885506D" w14:textId="20AEED7B" w:rsidR="000C6680" w:rsidRDefault="000C6680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p w14:paraId="71D93DDB" w14:textId="3626E0E9" w:rsidR="009767CE" w:rsidRDefault="009767CE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p w14:paraId="0C8F2948" w14:textId="77777777" w:rsidR="009767CE" w:rsidRDefault="009767CE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p w14:paraId="7A0833D8" w14:textId="77777777" w:rsidR="000C6680" w:rsidRDefault="000C6680" w:rsidP="00364327">
      <w:pPr>
        <w:spacing w:line="360" w:lineRule="auto"/>
        <w:jc w:val="both"/>
        <w:rPr>
          <w:rFonts w:asciiTheme="minorHAnsi" w:hAnsiTheme="minorHAnsi" w:cstheme="minorHAnsi"/>
        </w:rPr>
      </w:pPr>
    </w:p>
    <w:p w14:paraId="62221089" w14:textId="7715808E" w:rsidR="00DD31B7" w:rsidRPr="000C6680" w:rsidRDefault="00DD31B7" w:rsidP="00DD31B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D31B7">
        <w:rPr>
          <w:rFonts w:asciiTheme="minorHAnsi" w:hAnsiTheme="minorHAnsi" w:cstheme="minorHAnsi"/>
          <w:b/>
          <w:bCs/>
        </w:rPr>
        <w:t>DISPOSICIONES FINALES.</w:t>
      </w:r>
    </w:p>
    <w:p w14:paraId="4FE1502E" w14:textId="44C93C08" w:rsidR="00DD31B7" w:rsidRPr="00DD31B7" w:rsidRDefault="00DD31B7" w:rsidP="00DD31B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DD31B7">
        <w:rPr>
          <w:rFonts w:asciiTheme="minorHAnsi" w:hAnsiTheme="minorHAnsi" w:cstheme="minorHAnsi"/>
        </w:rPr>
        <w:t>Las situaciones no previstas en estas Bases, serán resueltas por la Comisión Calificadora del Concurso.</w:t>
      </w:r>
    </w:p>
    <w:p w14:paraId="4483F05E" w14:textId="0F2EBBB3" w:rsidR="00DD31B7" w:rsidRDefault="00DD31B7" w:rsidP="00DD31B7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DD31B7">
        <w:rPr>
          <w:rFonts w:asciiTheme="minorHAnsi" w:hAnsiTheme="minorHAnsi" w:cstheme="minorHAnsi"/>
        </w:rPr>
        <w:t>Los resultados del concurso serán publicados en la Página</w:t>
      </w:r>
      <w:r w:rsidR="00E26FEA">
        <w:rPr>
          <w:rFonts w:asciiTheme="minorHAnsi" w:hAnsiTheme="minorHAnsi" w:cstheme="minorHAnsi"/>
        </w:rPr>
        <w:t xml:space="preserve"> </w:t>
      </w:r>
      <w:proofErr w:type="gramStart"/>
      <w:r w:rsidR="00E26FEA">
        <w:rPr>
          <w:rFonts w:asciiTheme="minorHAnsi" w:hAnsiTheme="minorHAnsi" w:cstheme="minorHAnsi"/>
        </w:rPr>
        <w:t>Web  de</w:t>
      </w:r>
      <w:proofErr w:type="gramEnd"/>
      <w:r w:rsidR="00E26FEA">
        <w:rPr>
          <w:rFonts w:asciiTheme="minorHAnsi" w:hAnsiTheme="minorHAnsi" w:cstheme="minorHAnsi"/>
        </w:rPr>
        <w:t xml:space="preserve">  la I.</w:t>
      </w:r>
      <w:r w:rsidRPr="00DD31B7">
        <w:rPr>
          <w:rFonts w:asciiTheme="minorHAnsi" w:hAnsiTheme="minorHAnsi" w:cstheme="minorHAnsi"/>
        </w:rPr>
        <w:t xml:space="preserve"> Municipalidad de Quinta de Tilcoco: </w:t>
      </w:r>
      <w:hyperlink r:id="rId9" w:history="1">
        <w:r w:rsidRPr="00DD31B7">
          <w:rPr>
            <w:rStyle w:val="Hipervnculo"/>
            <w:rFonts w:asciiTheme="minorHAnsi" w:hAnsiTheme="minorHAnsi" w:cstheme="minorHAnsi"/>
          </w:rPr>
          <w:t>www.mucipalidadquintadetilcoco.cl</w:t>
        </w:r>
      </w:hyperlink>
      <w:r>
        <w:rPr>
          <w:rFonts w:asciiTheme="minorHAnsi" w:hAnsiTheme="minorHAnsi" w:cstheme="minorHAnsi"/>
        </w:rPr>
        <w:t>.</w:t>
      </w:r>
    </w:p>
    <w:p w14:paraId="7AEFC259" w14:textId="4198D72F" w:rsidR="00DD31B7" w:rsidRDefault="00DD31B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E794F1" w14:textId="77777777" w:rsidR="009316D6" w:rsidRDefault="009316D6" w:rsidP="00DD31B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1FE1B75" w14:textId="6F014601" w:rsidR="00DD31B7" w:rsidRPr="00DD31B7" w:rsidRDefault="00DD31B7" w:rsidP="00DD31B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31B7">
        <w:rPr>
          <w:rFonts w:asciiTheme="minorHAnsi" w:hAnsiTheme="minorHAnsi" w:cstheme="minorHAnsi"/>
          <w:b/>
          <w:bCs/>
        </w:rPr>
        <w:t xml:space="preserve">ANEXO </w:t>
      </w:r>
      <w:proofErr w:type="spellStart"/>
      <w:r w:rsidRPr="00DD31B7">
        <w:rPr>
          <w:rFonts w:asciiTheme="minorHAnsi" w:hAnsiTheme="minorHAnsi" w:cstheme="minorHAnsi"/>
          <w:b/>
          <w:bCs/>
        </w:rPr>
        <w:t>Nº</w:t>
      </w:r>
      <w:proofErr w:type="spellEnd"/>
      <w:r w:rsidRPr="00DD31B7">
        <w:rPr>
          <w:rFonts w:asciiTheme="minorHAnsi" w:hAnsiTheme="minorHAnsi" w:cstheme="minorHAnsi"/>
          <w:b/>
          <w:bCs/>
        </w:rPr>
        <w:t xml:space="preserve"> 1</w:t>
      </w:r>
    </w:p>
    <w:p w14:paraId="4C703A8F" w14:textId="77777777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720E79ED" w14:textId="77777777" w:rsidR="00DD31B7" w:rsidRPr="00DD31B7" w:rsidRDefault="00DD31B7" w:rsidP="00DD31B7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DD31B7">
        <w:rPr>
          <w:rFonts w:asciiTheme="minorHAnsi" w:hAnsiTheme="minorHAnsi" w:cstheme="minorHAnsi"/>
          <w:b/>
          <w:bCs/>
        </w:rPr>
        <w:t>Quinta de Tilcoco, ..........................................</w:t>
      </w:r>
    </w:p>
    <w:p w14:paraId="306868F8" w14:textId="77777777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08FACEA" w14:textId="77777777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2E9570A" w14:textId="77777777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D31B7">
        <w:rPr>
          <w:rFonts w:asciiTheme="minorHAnsi" w:hAnsiTheme="minorHAnsi" w:cstheme="minorHAnsi"/>
          <w:b/>
          <w:bCs/>
        </w:rPr>
        <w:t>SEÑOR</w:t>
      </w:r>
    </w:p>
    <w:p w14:paraId="1CBCDFCB" w14:textId="77777777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D31B7">
        <w:rPr>
          <w:rFonts w:asciiTheme="minorHAnsi" w:hAnsiTheme="minorHAnsi" w:cstheme="minorHAnsi"/>
          <w:b/>
          <w:bCs/>
        </w:rPr>
        <w:t>NELSON BARRIOS OROSTEGUI</w:t>
      </w:r>
    </w:p>
    <w:p w14:paraId="14E23B53" w14:textId="500FDC52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D31B7">
        <w:rPr>
          <w:rFonts w:asciiTheme="minorHAnsi" w:hAnsiTheme="minorHAnsi" w:cstheme="minorHAnsi"/>
          <w:b/>
          <w:bCs/>
        </w:rPr>
        <w:t>ALCALDE DE LA COMUNA DE QUINTA DE TILCOCO</w:t>
      </w:r>
    </w:p>
    <w:p w14:paraId="460AAB0E" w14:textId="357B238E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D31B7">
        <w:rPr>
          <w:rFonts w:asciiTheme="minorHAnsi" w:hAnsiTheme="minorHAnsi" w:cstheme="minorHAnsi"/>
          <w:b/>
          <w:bCs/>
          <w:u w:val="single"/>
        </w:rPr>
        <w:t>PRESENTE</w:t>
      </w:r>
    </w:p>
    <w:p w14:paraId="22511201" w14:textId="3A10CCA6" w:rsid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3187C3DD" w14:textId="77777777" w:rsid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733E0EAF" w14:textId="77777777" w:rsidR="00DD31B7" w:rsidRPr="00DD31B7" w:rsidRDefault="00DD31B7" w:rsidP="00DD31B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D31B7">
        <w:rPr>
          <w:rFonts w:asciiTheme="minorHAnsi" w:hAnsiTheme="minorHAnsi" w:cstheme="minorHAnsi"/>
        </w:rPr>
        <w:t xml:space="preserve">Junto con saludarle, me permito enviar a Usted, mis antecedentes de postulación al cargo vacante de </w:t>
      </w:r>
      <w:proofErr w:type="gramStart"/>
      <w:r w:rsidRPr="00DD31B7">
        <w:rPr>
          <w:rFonts w:asciiTheme="minorHAnsi" w:hAnsiTheme="minorHAnsi" w:cstheme="minorHAnsi"/>
          <w:b/>
          <w:bCs/>
        </w:rPr>
        <w:t>Director</w:t>
      </w:r>
      <w:proofErr w:type="gramEnd"/>
      <w:r w:rsidRPr="00DD31B7">
        <w:rPr>
          <w:rFonts w:asciiTheme="minorHAnsi" w:hAnsiTheme="minorHAnsi" w:cstheme="minorHAnsi"/>
          <w:b/>
          <w:bCs/>
        </w:rPr>
        <w:t xml:space="preserve"> del Centro de Salud Familiar de la Municipalidad de Quinta de Tilcoco.</w:t>
      </w:r>
    </w:p>
    <w:p w14:paraId="673E1896" w14:textId="70A2684B" w:rsid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2187E947" w14:textId="77777777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54421A44" w14:textId="77777777" w:rsidR="00DD31B7" w:rsidRPr="00DD31B7" w:rsidRDefault="00DD31B7" w:rsidP="00DD31B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D31B7">
        <w:rPr>
          <w:rFonts w:asciiTheme="minorHAnsi" w:hAnsiTheme="minorHAnsi" w:cstheme="minorHAnsi"/>
        </w:rPr>
        <w:t>Adjunto Currículum Vitae y documentación que acreditan mi idoneidad al cargo que postulo.</w:t>
      </w:r>
    </w:p>
    <w:p w14:paraId="209B26FA" w14:textId="760D0F26" w:rsid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6E0B1425" w14:textId="77777777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032EA6C3" w14:textId="7B330DB9" w:rsidR="00DD31B7" w:rsidRPr="00DD31B7" w:rsidRDefault="00DD31B7" w:rsidP="00DD31B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D31B7">
        <w:rPr>
          <w:rFonts w:asciiTheme="minorHAnsi" w:hAnsiTheme="minorHAnsi" w:cstheme="minorHAnsi"/>
        </w:rPr>
        <w:t>Saluda atentamente,</w:t>
      </w:r>
    </w:p>
    <w:p w14:paraId="1F84011D" w14:textId="1D42850D" w:rsid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1BF6FBEC" w14:textId="6D2B490D" w:rsid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309E5A08" w14:textId="45F0A45F" w:rsid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1D96F8EE" w14:textId="242714BF" w:rsidR="00DD31B7" w:rsidRP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8278"/>
      </w:tblGrid>
      <w:tr w:rsidR="00DD31B7" w:rsidRPr="00DD31B7" w14:paraId="19966B7A" w14:textId="77777777" w:rsidTr="00DD31B7">
        <w:tc>
          <w:tcPr>
            <w:tcW w:w="1134" w:type="dxa"/>
          </w:tcPr>
          <w:p w14:paraId="7F4650F0" w14:textId="77777777" w:rsidR="00DD31B7" w:rsidRPr="00DD31B7" w:rsidRDefault="00DD31B7" w:rsidP="00DD31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D31B7">
              <w:rPr>
                <w:rFonts w:asciiTheme="minorHAnsi" w:hAnsiTheme="minorHAnsi" w:cstheme="minorHAnsi"/>
                <w:b/>
                <w:bCs/>
              </w:rPr>
              <w:t>Nombre:</w:t>
            </w:r>
          </w:p>
          <w:p w14:paraId="46FCC2B3" w14:textId="77777777" w:rsidR="00DD31B7" w:rsidRPr="00DD31B7" w:rsidRDefault="00DD31B7" w:rsidP="00DD31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26EBF65" w14:textId="479C01C5" w:rsidR="00DD31B7" w:rsidRPr="00DD31B7" w:rsidRDefault="00DD31B7" w:rsidP="00DD31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28" w:type="dxa"/>
          </w:tcPr>
          <w:p w14:paraId="22F9C250" w14:textId="77777777" w:rsidR="00DD31B7" w:rsidRPr="00DD31B7" w:rsidRDefault="00DD31B7" w:rsidP="00DD31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D31B7">
              <w:rPr>
                <w:rFonts w:asciiTheme="minorHAnsi" w:hAnsiTheme="minorHAnsi" w:cstheme="minorHAnsi"/>
                <w:b/>
                <w:bCs/>
              </w:rPr>
              <w:t>……………………………………………………………………………………………….</w:t>
            </w:r>
          </w:p>
          <w:p w14:paraId="7DB165AC" w14:textId="660D3010" w:rsidR="00DD31B7" w:rsidRPr="00DD31B7" w:rsidRDefault="00DD31B7" w:rsidP="00DD31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B7" w:rsidRPr="00DD31B7" w14:paraId="301800FD" w14:textId="77777777" w:rsidTr="00DD31B7">
        <w:tc>
          <w:tcPr>
            <w:tcW w:w="1134" w:type="dxa"/>
          </w:tcPr>
          <w:p w14:paraId="375B8CFC" w14:textId="77777777" w:rsidR="00DD31B7" w:rsidRPr="00DD31B7" w:rsidRDefault="00DD31B7" w:rsidP="00DD31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D31B7">
              <w:rPr>
                <w:rFonts w:asciiTheme="minorHAnsi" w:hAnsiTheme="minorHAnsi" w:cstheme="minorHAnsi"/>
                <w:b/>
                <w:bCs/>
              </w:rPr>
              <w:t>RUT:</w:t>
            </w:r>
          </w:p>
          <w:p w14:paraId="3AA5E1B1" w14:textId="67F0B580" w:rsidR="00DD31B7" w:rsidRPr="00DD31B7" w:rsidRDefault="00DD31B7" w:rsidP="00DD31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28" w:type="dxa"/>
          </w:tcPr>
          <w:p w14:paraId="08D009E3" w14:textId="4AA45F9F" w:rsidR="00DD31B7" w:rsidRPr="00DD31B7" w:rsidRDefault="00DD31B7" w:rsidP="00DD31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D31B7">
              <w:rPr>
                <w:rFonts w:asciiTheme="minorHAnsi" w:hAnsiTheme="minorHAnsi" w:cstheme="minorHAnsi"/>
                <w:b/>
                <w:bCs/>
              </w:rPr>
              <w:t>……………………………………………………………………………………………….</w:t>
            </w:r>
          </w:p>
        </w:tc>
      </w:tr>
    </w:tbl>
    <w:p w14:paraId="3BDEA495" w14:textId="41A5FEB6" w:rsid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18295A7F" w14:textId="05816D77" w:rsidR="00DD31B7" w:rsidRDefault="00DD31B7" w:rsidP="00DD31B7">
      <w:pPr>
        <w:spacing w:line="360" w:lineRule="auto"/>
        <w:jc w:val="both"/>
        <w:rPr>
          <w:rFonts w:asciiTheme="minorHAnsi" w:hAnsiTheme="minorHAnsi" w:cstheme="minorHAnsi"/>
        </w:rPr>
      </w:pPr>
    </w:p>
    <w:p w14:paraId="515131F7" w14:textId="5574015A" w:rsidR="00DD31B7" w:rsidRPr="00DD31B7" w:rsidRDefault="00DD31B7" w:rsidP="00DD31B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31B7">
        <w:rPr>
          <w:rFonts w:asciiTheme="minorHAnsi" w:hAnsiTheme="minorHAnsi" w:cstheme="minorHAnsi"/>
          <w:b/>
          <w:bCs/>
        </w:rPr>
        <w:t>………………………………………………….</w:t>
      </w:r>
    </w:p>
    <w:p w14:paraId="3D256743" w14:textId="08838EC9" w:rsidR="00DD31B7" w:rsidRDefault="00DD31B7" w:rsidP="00DD31B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D31B7">
        <w:rPr>
          <w:rFonts w:asciiTheme="minorHAnsi" w:hAnsiTheme="minorHAnsi" w:cstheme="minorHAnsi"/>
          <w:b/>
          <w:bCs/>
        </w:rPr>
        <w:t>FIRMA</w:t>
      </w:r>
    </w:p>
    <w:p w14:paraId="3A096FFD" w14:textId="171A14E1" w:rsidR="00331CDD" w:rsidRDefault="00331CDD" w:rsidP="00DD31B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D71A59E" w14:textId="4F8884BE" w:rsidR="00331CDD" w:rsidRDefault="00331CDD" w:rsidP="009316D6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 w:rsidRPr="00331CDD">
        <w:rPr>
          <w:rFonts w:asciiTheme="minorHAnsi" w:hAnsiTheme="minorHAnsi" w:cstheme="minorHAnsi"/>
          <w:b/>
          <w:bCs/>
        </w:rPr>
        <w:lastRenderedPageBreak/>
        <w:t xml:space="preserve">ANEXO </w:t>
      </w:r>
      <w:proofErr w:type="spellStart"/>
      <w:r w:rsidRPr="00331CDD">
        <w:rPr>
          <w:rFonts w:asciiTheme="minorHAnsi" w:hAnsiTheme="minorHAnsi" w:cstheme="minorHAnsi"/>
          <w:b/>
          <w:bCs/>
        </w:rPr>
        <w:t>Nº</w:t>
      </w:r>
      <w:proofErr w:type="spellEnd"/>
      <w:r w:rsidRPr="00331CDD">
        <w:rPr>
          <w:rFonts w:asciiTheme="minorHAnsi" w:hAnsiTheme="minorHAnsi" w:cstheme="minorHAnsi"/>
          <w:b/>
          <w:bCs/>
        </w:rPr>
        <w:t xml:space="preserve"> 2</w:t>
      </w:r>
    </w:p>
    <w:p w14:paraId="026819BC" w14:textId="10B0D5BA" w:rsidR="00331CDD" w:rsidRPr="00331CDD" w:rsidRDefault="009316D6" w:rsidP="00331CDD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331CDD">
        <w:rPr>
          <w:rFonts w:asciiTheme="minorHAnsi" w:hAnsiTheme="minorHAnsi" w:cstheme="minorHAnsi"/>
          <w:b/>
          <w:bCs/>
          <w:u w:val="single"/>
        </w:rPr>
        <w:t>FICHA DE POSTULACIÓN</w:t>
      </w:r>
    </w:p>
    <w:p w14:paraId="1941D849" w14:textId="0716AF03" w:rsidR="00331CDD" w:rsidRPr="00331CDD" w:rsidRDefault="00331CDD" w:rsidP="009316D6">
      <w:pPr>
        <w:spacing w:line="360" w:lineRule="auto"/>
        <w:rPr>
          <w:rFonts w:asciiTheme="minorHAnsi" w:hAnsiTheme="minorHAnsi" w:cstheme="minorHAnsi"/>
          <w:b/>
          <w:bCs/>
        </w:rPr>
      </w:pPr>
      <w:r w:rsidRPr="00331CDD">
        <w:rPr>
          <w:rFonts w:asciiTheme="minorHAnsi" w:hAnsiTheme="minorHAnsi" w:cstheme="minorHAnsi"/>
          <w:b/>
          <w:bCs/>
        </w:rPr>
        <w:t>Antecedentes personales:</w:t>
      </w: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6466"/>
      </w:tblGrid>
      <w:tr w:rsidR="00331CDD" w:rsidRPr="00331CDD" w14:paraId="1AE2C56D" w14:textId="77777777" w:rsidTr="00331CDD">
        <w:trPr>
          <w:trHeight w:val="395"/>
        </w:trPr>
        <w:tc>
          <w:tcPr>
            <w:tcW w:w="2386" w:type="dxa"/>
          </w:tcPr>
          <w:p w14:paraId="41E6547D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Nombres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414E7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331CDD" w:rsidRPr="00331CDD" w14:paraId="01A4E08D" w14:textId="77777777" w:rsidTr="00331CDD">
        <w:trPr>
          <w:trHeight w:val="399"/>
        </w:trPr>
        <w:tc>
          <w:tcPr>
            <w:tcW w:w="2386" w:type="dxa"/>
          </w:tcPr>
          <w:p w14:paraId="08BCA278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Apellidos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47B18E17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331CDD" w:rsidRPr="00331CDD" w14:paraId="2DC3DD9E" w14:textId="77777777" w:rsidTr="00331CDD">
        <w:trPr>
          <w:trHeight w:val="399"/>
        </w:trPr>
        <w:tc>
          <w:tcPr>
            <w:tcW w:w="2386" w:type="dxa"/>
          </w:tcPr>
          <w:p w14:paraId="2D472CAF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Domicilio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1E89F68A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331CDD" w:rsidRPr="00331CDD" w14:paraId="4F2952D1" w14:textId="77777777" w:rsidTr="00331CDD">
        <w:trPr>
          <w:trHeight w:val="395"/>
        </w:trPr>
        <w:tc>
          <w:tcPr>
            <w:tcW w:w="2386" w:type="dxa"/>
          </w:tcPr>
          <w:p w14:paraId="4E19D18C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Comuna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4F88D391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331CDD" w:rsidRPr="00331CDD" w14:paraId="57FBF43D" w14:textId="77777777" w:rsidTr="00331CDD">
        <w:trPr>
          <w:trHeight w:val="395"/>
        </w:trPr>
        <w:tc>
          <w:tcPr>
            <w:tcW w:w="2386" w:type="dxa"/>
          </w:tcPr>
          <w:p w14:paraId="7F5B0067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Teléfono fijo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612B5F82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331CDD" w:rsidRPr="00331CDD" w14:paraId="08FE8840" w14:textId="77777777" w:rsidTr="00331CDD">
        <w:trPr>
          <w:trHeight w:val="399"/>
        </w:trPr>
        <w:tc>
          <w:tcPr>
            <w:tcW w:w="2386" w:type="dxa"/>
          </w:tcPr>
          <w:p w14:paraId="77D5A538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Teléfono celular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5A30461C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331CDD" w:rsidRPr="00331CDD" w14:paraId="79947C2E" w14:textId="77777777" w:rsidTr="00331CDD">
        <w:trPr>
          <w:trHeight w:val="399"/>
        </w:trPr>
        <w:tc>
          <w:tcPr>
            <w:tcW w:w="2386" w:type="dxa"/>
          </w:tcPr>
          <w:p w14:paraId="27BDBE31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Correo electrónico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35362775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2977FEC5" w14:textId="77777777" w:rsidR="00331CDD" w:rsidRDefault="00331CDD" w:rsidP="00331CDD">
      <w:pPr>
        <w:spacing w:line="360" w:lineRule="auto"/>
        <w:rPr>
          <w:rFonts w:asciiTheme="minorHAnsi" w:hAnsiTheme="minorHAnsi" w:cstheme="minorHAnsi"/>
          <w:b/>
          <w:bCs/>
          <w:lang w:val="es-CL"/>
        </w:rPr>
      </w:pPr>
    </w:p>
    <w:p w14:paraId="326DBD05" w14:textId="1D9648EA" w:rsidR="00331CDD" w:rsidRPr="00331CDD" w:rsidRDefault="00331CDD" w:rsidP="00331CDD">
      <w:pPr>
        <w:spacing w:line="360" w:lineRule="auto"/>
        <w:rPr>
          <w:rFonts w:asciiTheme="minorHAnsi" w:hAnsiTheme="minorHAnsi" w:cstheme="minorHAnsi"/>
          <w:b/>
          <w:bCs/>
          <w:lang w:val="es-CL"/>
        </w:rPr>
      </w:pPr>
      <w:r w:rsidRPr="00331CDD">
        <w:rPr>
          <w:rFonts w:asciiTheme="minorHAnsi" w:hAnsiTheme="minorHAnsi" w:cstheme="minorHAnsi"/>
          <w:b/>
          <w:bCs/>
          <w:lang w:val="es-CL"/>
        </w:rPr>
        <w:t>Postulación:</w:t>
      </w: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6466"/>
      </w:tblGrid>
      <w:tr w:rsidR="00331CDD" w:rsidRPr="00331CDD" w14:paraId="52635F54" w14:textId="77777777" w:rsidTr="00331CDD">
        <w:trPr>
          <w:trHeight w:val="399"/>
        </w:trPr>
        <w:tc>
          <w:tcPr>
            <w:tcW w:w="2386" w:type="dxa"/>
          </w:tcPr>
          <w:p w14:paraId="65DA237F" w14:textId="065CAD22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C</w:t>
            </w:r>
            <w:r>
              <w:rPr>
                <w:rFonts w:asciiTheme="minorHAnsi" w:hAnsiTheme="minorHAnsi" w:cstheme="minorHAnsi"/>
                <w:lang w:val="es-CL"/>
              </w:rPr>
              <w:t>argo al que Postula</w:t>
            </w:r>
          </w:p>
        </w:tc>
        <w:tc>
          <w:tcPr>
            <w:tcW w:w="6466" w:type="dxa"/>
            <w:tcBorders>
              <w:top w:val="single" w:sz="2" w:space="0" w:color="000000"/>
              <w:bottom w:val="single" w:sz="2" w:space="0" w:color="000000"/>
            </w:tcBorders>
          </w:tcPr>
          <w:p w14:paraId="7C9099A6" w14:textId="77777777" w:rsidR="00331CDD" w:rsidRPr="00331CDD" w:rsidRDefault="00331CDD" w:rsidP="00331CDD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6635B38E" w14:textId="77777777" w:rsidR="00331CDD" w:rsidRDefault="00331CDD" w:rsidP="00331CDD">
      <w:pPr>
        <w:spacing w:line="360" w:lineRule="auto"/>
        <w:rPr>
          <w:rFonts w:asciiTheme="minorHAnsi" w:hAnsiTheme="minorHAnsi" w:cstheme="minorHAnsi"/>
          <w:b/>
          <w:bCs/>
          <w:lang w:val="es-CL"/>
        </w:rPr>
      </w:pPr>
    </w:p>
    <w:p w14:paraId="4C4F9832" w14:textId="7B758329" w:rsidR="00331CDD" w:rsidRPr="00331CDD" w:rsidRDefault="00331CDD" w:rsidP="00331CDD">
      <w:pPr>
        <w:spacing w:line="360" w:lineRule="auto"/>
        <w:rPr>
          <w:rFonts w:asciiTheme="minorHAnsi" w:hAnsiTheme="minorHAnsi" w:cstheme="minorHAnsi"/>
          <w:b/>
          <w:bCs/>
          <w:lang w:val="es-CL"/>
        </w:rPr>
      </w:pPr>
      <w:r w:rsidRPr="00331CDD">
        <w:rPr>
          <w:rFonts w:asciiTheme="minorHAnsi" w:hAnsiTheme="minorHAnsi" w:cstheme="minorHAnsi"/>
          <w:b/>
          <w:bCs/>
          <w:lang w:val="es-CL"/>
        </w:rPr>
        <w:t>Documentación: (encierre en un círculo la documentación que adjunta)</w:t>
      </w: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2"/>
        <w:gridCol w:w="714"/>
        <w:gridCol w:w="646"/>
      </w:tblGrid>
      <w:tr w:rsidR="00331CDD" w:rsidRPr="00331CDD" w14:paraId="115724B0" w14:textId="77777777" w:rsidTr="00331CDD">
        <w:trPr>
          <w:trHeight w:val="262"/>
        </w:trPr>
        <w:tc>
          <w:tcPr>
            <w:tcW w:w="7212" w:type="dxa"/>
          </w:tcPr>
          <w:p w14:paraId="46CD2B6A" w14:textId="77777777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 xml:space="preserve">Carta </w:t>
            </w:r>
            <w:proofErr w:type="gramStart"/>
            <w:r w:rsidRPr="00331CDD">
              <w:rPr>
                <w:rFonts w:asciiTheme="minorHAnsi" w:hAnsiTheme="minorHAnsi" w:cstheme="minorHAnsi"/>
                <w:lang w:val="es-CL"/>
              </w:rPr>
              <w:t>Alcalde</w:t>
            </w:r>
            <w:proofErr w:type="gramEnd"/>
            <w:r w:rsidRPr="00331CDD">
              <w:rPr>
                <w:rFonts w:asciiTheme="minorHAnsi" w:hAnsiTheme="minorHAnsi" w:cstheme="minorHAnsi"/>
                <w:lang w:val="es-CL"/>
              </w:rPr>
              <w:t xml:space="preserve"> (anexo </w:t>
            </w:r>
            <w:proofErr w:type="spellStart"/>
            <w:r w:rsidRPr="00331CDD">
              <w:rPr>
                <w:rFonts w:asciiTheme="minorHAnsi" w:hAnsiTheme="minorHAnsi" w:cstheme="minorHAnsi"/>
                <w:lang w:val="es-CL"/>
              </w:rPr>
              <w:t>Nº</w:t>
            </w:r>
            <w:proofErr w:type="spellEnd"/>
            <w:r w:rsidRPr="00331CDD">
              <w:rPr>
                <w:rFonts w:asciiTheme="minorHAnsi" w:hAnsiTheme="minorHAnsi" w:cstheme="minorHAnsi"/>
                <w:lang w:val="es-CL"/>
              </w:rPr>
              <w:t xml:space="preserve"> 1)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14:paraId="48074F0F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SI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0CC36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NO</w:t>
            </w:r>
          </w:p>
        </w:tc>
      </w:tr>
      <w:tr w:rsidR="00331CDD" w:rsidRPr="00331CDD" w14:paraId="36B52A9B" w14:textId="77777777" w:rsidTr="00331CDD">
        <w:trPr>
          <w:trHeight w:val="276"/>
        </w:trPr>
        <w:tc>
          <w:tcPr>
            <w:tcW w:w="7212" w:type="dxa"/>
          </w:tcPr>
          <w:p w14:paraId="57272B15" w14:textId="77777777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Ficha de postulación (anexo N°2)</w:t>
            </w:r>
          </w:p>
        </w:tc>
        <w:tc>
          <w:tcPr>
            <w:tcW w:w="714" w:type="dxa"/>
            <w:tcBorders>
              <w:top w:val="single" w:sz="2" w:space="0" w:color="000000"/>
            </w:tcBorders>
          </w:tcPr>
          <w:p w14:paraId="14ACB8D8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SI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14:paraId="413C05BE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NO</w:t>
            </w:r>
          </w:p>
        </w:tc>
      </w:tr>
      <w:tr w:rsidR="00331CDD" w:rsidRPr="00331CDD" w14:paraId="22503856" w14:textId="77777777" w:rsidTr="00331CDD">
        <w:trPr>
          <w:trHeight w:val="262"/>
        </w:trPr>
        <w:tc>
          <w:tcPr>
            <w:tcW w:w="7212" w:type="dxa"/>
          </w:tcPr>
          <w:p w14:paraId="5F305B51" w14:textId="77777777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proofErr w:type="spellStart"/>
            <w:r w:rsidRPr="00331CDD">
              <w:rPr>
                <w:rFonts w:asciiTheme="minorHAnsi" w:hAnsiTheme="minorHAnsi" w:cstheme="minorHAnsi"/>
                <w:lang w:val="es-CL"/>
              </w:rPr>
              <w:t>Curriculum</w:t>
            </w:r>
            <w:proofErr w:type="spellEnd"/>
            <w:r w:rsidRPr="00331CDD">
              <w:rPr>
                <w:rFonts w:asciiTheme="minorHAnsi" w:hAnsiTheme="minorHAnsi" w:cstheme="minorHAnsi"/>
                <w:lang w:val="es-CL"/>
              </w:rPr>
              <w:t xml:space="preserve"> vitae</w:t>
            </w:r>
          </w:p>
        </w:tc>
        <w:tc>
          <w:tcPr>
            <w:tcW w:w="714" w:type="dxa"/>
            <w:tcBorders>
              <w:bottom w:val="single" w:sz="2" w:space="0" w:color="000000"/>
            </w:tcBorders>
          </w:tcPr>
          <w:p w14:paraId="5D2C188D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SI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14:paraId="7FB6C929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NO</w:t>
            </w:r>
          </w:p>
        </w:tc>
      </w:tr>
      <w:tr w:rsidR="00331CDD" w:rsidRPr="00331CDD" w14:paraId="7B02E46B" w14:textId="77777777" w:rsidTr="00331CDD">
        <w:trPr>
          <w:trHeight w:val="266"/>
        </w:trPr>
        <w:tc>
          <w:tcPr>
            <w:tcW w:w="7212" w:type="dxa"/>
          </w:tcPr>
          <w:p w14:paraId="7A8DFA41" w14:textId="77777777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Fotocopias de certificados de títulos o estudios según corresponda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14:paraId="33C6869A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SI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14:paraId="62268681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NO</w:t>
            </w:r>
          </w:p>
        </w:tc>
      </w:tr>
      <w:tr w:rsidR="00331CDD" w:rsidRPr="00331CDD" w14:paraId="1DF3FA8D" w14:textId="77777777" w:rsidTr="00331CDD">
        <w:trPr>
          <w:trHeight w:val="273"/>
        </w:trPr>
        <w:tc>
          <w:tcPr>
            <w:tcW w:w="7212" w:type="dxa"/>
          </w:tcPr>
          <w:p w14:paraId="3901C9BE" w14:textId="2369E798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Certificado de situación militar (en el caso de varones)</w:t>
            </w:r>
          </w:p>
        </w:tc>
        <w:tc>
          <w:tcPr>
            <w:tcW w:w="714" w:type="dxa"/>
            <w:tcBorders>
              <w:top w:val="single" w:sz="2" w:space="0" w:color="000000"/>
            </w:tcBorders>
          </w:tcPr>
          <w:p w14:paraId="14A55505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SI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14:paraId="25BB4FE0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NO</w:t>
            </w:r>
          </w:p>
        </w:tc>
      </w:tr>
      <w:tr w:rsidR="00331CDD" w:rsidRPr="00331CDD" w14:paraId="0418A6F6" w14:textId="77777777" w:rsidTr="00331CDD">
        <w:trPr>
          <w:trHeight w:val="266"/>
        </w:trPr>
        <w:tc>
          <w:tcPr>
            <w:tcW w:w="7212" w:type="dxa"/>
          </w:tcPr>
          <w:p w14:paraId="33DFB336" w14:textId="77777777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Fotocopia cedula identidad ambos lados</w:t>
            </w:r>
          </w:p>
        </w:tc>
        <w:tc>
          <w:tcPr>
            <w:tcW w:w="714" w:type="dxa"/>
            <w:tcBorders>
              <w:bottom w:val="single" w:sz="2" w:space="0" w:color="000000"/>
            </w:tcBorders>
          </w:tcPr>
          <w:p w14:paraId="27EAFD1B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SI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14:paraId="7CFCAA27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NO</w:t>
            </w:r>
          </w:p>
        </w:tc>
      </w:tr>
      <w:tr w:rsidR="00331CDD" w:rsidRPr="00331CDD" w14:paraId="1EC03574" w14:textId="77777777" w:rsidTr="00331CDD">
        <w:trPr>
          <w:trHeight w:val="269"/>
        </w:trPr>
        <w:tc>
          <w:tcPr>
            <w:tcW w:w="7212" w:type="dxa"/>
          </w:tcPr>
          <w:p w14:paraId="40C9EA88" w14:textId="77777777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 xml:space="preserve">Declaración Jurada simple (anexo </w:t>
            </w:r>
            <w:proofErr w:type="spellStart"/>
            <w:r w:rsidRPr="00331CDD">
              <w:rPr>
                <w:rFonts w:asciiTheme="minorHAnsi" w:hAnsiTheme="minorHAnsi" w:cstheme="minorHAnsi"/>
                <w:lang w:val="es-CL"/>
              </w:rPr>
              <w:t>Nº</w:t>
            </w:r>
            <w:proofErr w:type="spellEnd"/>
            <w:r w:rsidRPr="00331CDD">
              <w:rPr>
                <w:rFonts w:asciiTheme="minorHAnsi" w:hAnsiTheme="minorHAnsi" w:cstheme="minorHAnsi"/>
                <w:lang w:val="es-CL"/>
              </w:rPr>
              <w:t xml:space="preserve"> 3)</w:t>
            </w:r>
          </w:p>
        </w:tc>
        <w:tc>
          <w:tcPr>
            <w:tcW w:w="714" w:type="dxa"/>
            <w:tcBorders>
              <w:top w:val="single" w:sz="2" w:space="0" w:color="000000"/>
              <w:bottom w:val="single" w:sz="2" w:space="0" w:color="000000"/>
            </w:tcBorders>
          </w:tcPr>
          <w:p w14:paraId="1D3741F8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SI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14:paraId="6BEA8369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NO</w:t>
            </w:r>
          </w:p>
        </w:tc>
      </w:tr>
      <w:tr w:rsidR="00331CDD" w:rsidRPr="00331CDD" w14:paraId="37D17D21" w14:textId="77777777" w:rsidTr="00331CDD">
        <w:trPr>
          <w:trHeight w:val="269"/>
        </w:trPr>
        <w:tc>
          <w:tcPr>
            <w:tcW w:w="7212" w:type="dxa"/>
          </w:tcPr>
          <w:p w14:paraId="4ECF629B" w14:textId="77777777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 xml:space="preserve">Fotocopia certificados de capacitación (Anexo </w:t>
            </w:r>
            <w:proofErr w:type="spellStart"/>
            <w:r w:rsidRPr="00331CDD">
              <w:rPr>
                <w:rFonts w:asciiTheme="minorHAnsi" w:hAnsiTheme="minorHAnsi" w:cstheme="minorHAnsi"/>
                <w:lang w:val="es-CL"/>
              </w:rPr>
              <w:t>Nº</w:t>
            </w:r>
            <w:proofErr w:type="spellEnd"/>
            <w:r w:rsidRPr="00331CDD">
              <w:rPr>
                <w:rFonts w:asciiTheme="minorHAnsi" w:hAnsiTheme="minorHAnsi" w:cstheme="minorHAnsi"/>
                <w:lang w:val="es-CL"/>
              </w:rPr>
              <w:t xml:space="preserve"> 4)</w:t>
            </w:r>
          </w:p>
        </w:tc>
        <w:tc>
          <w:tcPr>
            <w:tcW w:w="714" w:type="dxa"/>
            <w:tcBorders>
              <w:top w:val="single" w:sz="2" w:space="0" w:color="000000"/>
            </w:tcBorders>
          </w:tcPr>
          <w:p w14:paraId="0506A862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SI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14:paraId="6B76636F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NO</w:t>
            </w:r>
          </w:p>
        </w:tc>
      </w:tr>
      <w:tr w:rsidR="00331CDD" w:rsidRPr="00331CDD" w14:paraId="537EDDCE" w14:textId="77777777" w:rsidTr="00331CDD">
        <w:trPr>
          <w:trHeight w:val="266"/>
        </w:trPr>
        <w:tc>
          <w:tcPr>
            <w:tcW w:w="7212" w:type="dxa"/>
          </w:tcPr>
          <w:p w14:paraId="7ABA32BA" w14:textId="77777777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 xml:space="preserve">Fotocopia certificados de experiencia laboral (Anexo </w:t>
            </w:r>
            <w:proofErr w:type="spellStart"/>
            <w:r w:rsidRPr="00331CDD">
              <w:rPr>
                <w:rFonts w:asciiTheme="minorHAnsi" w:hAnsiTheme="minorHAnsi" w:cstheme="minorHAnsi"/>
                <w:lang w:val="es-CL"/>
              </w:rPr>
              <w:t>Nº</w:t>
            </w:r>
            <w:proofErr w:type="spellEnd"/>
            <w:r w:rsidRPr="00331CDD">
              <w:rPr>
                <w:rFonts w:asciiTheme="minorHAnsi" w:hAnsiTheme="minorHAnsi" w:cstheme="minorHAnsi"/>
                <w:lang w:val="es-CL"/>
              </w:rPr>
              <w:t xml:space="preserve"> S)</w:t>
            </w:r>
          </w:p>
        </w:tc>
        <w:tc>
          <w:tcPr>
            <w:tcW w:w="714" w:type="dxa"/>
          </w:tcPr>
          <w:p w14:paraId="5438FE4F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SI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14:paraId="2980F68A" w14:textId="77777777" w:rsidR="00331CDD" w:rsidRPr="00331CDD" w:rsidRDefault="00331CDD" w:rsidP="00331CDD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lang w:val="es-CL"/>
              </w:rPr>
              <w:t>NO</w:t>
            </w:r>
          </w:p>
        </w:tc>
      </w:tr>
    </w:tbl>
    <w:p w14:paraId="0C44AE7B" w14:textId="4E20096D" w:rsid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4404"/>
      </w:tblGrid>
      <w:tr w:rsidR="00331CDD" w:rsidRPr="00331CDD" w14:paraId="6CAFB7B1" w14:textId="77777777" w:rsidTr="00331CDD">
        <w:trPr>
          <w:trHeight w:val="572"/>
        </w:trPr>
        <w:tc>
          <w:tcPr>
            <w:tcW w:w="8784" w:type="dxa"/>
            <w:gridSpan w:val="2"/>
          </w:tcPr>
          <w:p w14:paraId="71F55AF7" w14:textId="3F6CAFD8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Señale si presenta alguna discapacidad que le produzca impedimento o dificultad en los instrumentos de selección que se le administraran.</w:t>
            </w:r>
          </w:p>
        </w:tc>
      </w:tr>
      <w:tr w:rsidR="00331CDD" w:rsidRPr="00331CDD" w14:paraId="3EF2EFFE" w14:textId="3C279A75" w:rsidTr="00331CDD">
        <w:trPr>
          <w:trHeight w:val="572"/>
        </w:trPr>
        <w:tc>
          <w:tcPr>
            <w:tcW w:w="4380" w:type="dxa"/>
            <w:tcBorders>
              <w:right w:val="single" w:sz="4" w:space="0" w:color="auto"/>
            </w:tcBorders>
          </w:tcPr>
          <w:p w14:paraId="70EC93E7" w14:textId="48950CBD" w:rsidR="00331CDD" w:rsidRPr="00331CDD" w:rsidRDefault="00331CDD" w:rsidP="00331CDD">
            <w:pPr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bCs/>
                <w:lang w:val="es-CL"/>
              </w:rPr>
              <w:t>SI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565D4F9F" w14:textId="0E3DA22B" w:rsidR="00331CDD" w:rsidRPr="00331CDD" w:rsidRDefault="00331CDD" w:rsidP="00331CDD">
            <w:pPr>
              <w:jc w:val="center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331CDD">
              <w:rPr>
                <w:rFonts w:asciiTheme="minorHAnsi" w:hAnsiTheme="minorHAnsi" w:cstheme="minorHAnsi"/>
                <w:b/>
                <w:bCs/>
                <w:lang w:val="es-CL"/>
              </w:rPr>
              <w:t>NO</w:t>
            </w:r>
          </w:p>
        </w:tc>
      </w:tr>
      <w:tr w:rsidR="00331CDD" w:rsidRPr="00331CDD" w14:paraId="31DFF7AA" w14:textId="3659335E" w:rsidTr="00331CDD">
        <w:trPr>
          <w:trHeight w:val="572"/>
        </w:trPr>
        <w:tc>
          <w:tcPr>
            <w:tcW w:w="4380" w:type="dxa"/>
            <w:tcBorders>
              <w:right w:val="single" w:sz="4" w:space="0" w:color="auto"/>
            </w:tcBorders>
          </w:tcPr>
          <w:p w14:paraId="23453A72" w14:textId="2C9B6F61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  <w:r w:rsidRPr="00331CDD">
              <w:rPr>
                <w:rFonts w:asciiTheme="minorHAnsi" w:hAnsiTheme="minorHAnsi" w:cstheme="minorHAnsi"/>
                <w:lang w:val="es-CL"/>
              </w:rPr>
              <w:t>Si la respuesta es sí, favor indique cual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58D6ED58" w14:textId="77777777" w:rsid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</w:p>
          <w:p w14:paraId="17147B1D" w14:textId="485C261B" w:rsidR="00331CDD" w:rsidRPr="00331CDD" w:rsidRDefault="00331CDD" w:rsidP="00331CDD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15905160" w14:textId="46D433A4" w:rsid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55CDE8A7" w14:textId="77777777" w:rsidR="00B867C1" w:rsidRDefault="00B867C1" w:rsidP="00331CDD">
      <w:pPr>
        <w:spacing w:line="360" w:lineRule="auto"/>
        <w:rPr>
          <w:rFonts w:asciiTheme="minorHAnsi" w:hAnsiTheme="minorHAnsi" w:cstheme="minorHAnsi"/>
        </w:rPr>
      </w:pPr>
    </w:p>
    <w:p w14:paraId="2BA8A8D2" w14:textId="77777777" w:rsid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4C84D6F9" w14:textId="4F780922" w:rsidR="00331CDD" w:rsidRPr="00331CDD" w:rsidRDefault="00331CDD" w:rsidP="00331CD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1CDD">
        <w:rPr>
          <w:rFonts w:asciiTheme="minorHAnsi" w:hAnsiTheme="minorHAnsi" w:cstheme="minorHAnsi"/>
          <w:b/>
          <w:bCs/>
        </w:rPr>
        <w:t>………………………………………………..</w:t>
      </w:r>
    </w:p>
    <w:p w14:paraId="79B7435F" w14:textId="5DF9A3DD" w:rsidR="00331CDD" w:rsidRDefault="00331CDD" w:rsidP="00331CD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1CDD">
        <w:rPr>
          <w:rFonts w:asciiTheme="minorHAnsi" w:hAnsiTheme="minorHAnsi" w:cstheme="minorHAnsi"/>
          <w:b/>
          <w:bCs/>
        </w:rPr>
        <w:t>FIRMA DEL POSTULANTE</w:t>
      </w:r>
    </w:p>
    <w:p w14:paraId="1423261A" w14:textId="5ED94BA2" w:rsidR="009316D6" w:rsidRDefault="009316D6" w:rsidP="00331CD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1375BDE" w14:textId="53CC4191" w:rsidR="00B867C1" w:rsidRDefault="00B867C1" w:rsidP="00331CD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A9EBD62" w14:textId="77777777" w:rsidR="00B867C1" w:rsidRDefault="00B867C1" w:rsidP="00331CD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B7655F4" w14:textId="6B04043A" w:rsidR="00331CDD" w:rsidRPr="00331CDD" w:rsidRDefault="00331CDD" w:rsidP="00331CD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1CDD">
        <w:rPr>
          <w:rFonts w:asciiTheme="minorHAnsi" w:hAnsiTheme="minorHAnsi" w:cstheme="minorHAnsi"/>
          <w:b/>
          <w:bCs/>
        </w:rPr>
        <w:lastRenderedPageBreak/>
        <w:t xml:space="preserve">ANEXO </w:t>
      </w:r>
      <w:proofErr w:type="spellStart"/>
      <w:r w:rsidRPr="00331CDD">
        <w:rPr>
          <w:rFonts w:asciiTheme="minorHAnsi" w:hAnsiTheme="minorHAnsi" w:cstheme="minorHAnsi"/>
          <w:b/>
          <w:bCs/>
        </w:rPr>
        <w:t>Nº</w:t>
      </w:r>
      <w:proofErr w:type="spellEnd"/>
      <w:r w:rsidRPr="00331CDD">
        <w:rPr>
          <w:rFonts w:asciiTheme="minorHAnsi" w:hAnsiTheme="minorHAnsi" w:cstheme="minorHAnsi"/>
          <w:b/>
          <w:bCs/>
        </w:rPr>
        <w:t xml:space="preserve"> 3</w:t>
      </w:r>
    </w:p>
    <w:p w14:paraId="55CC2F4E" w14:textId="77777777" w:rsidR="00331CDD" w:rsidRPr="00331CDD" w:rsidRDefault="00331CDD" w:rsidP="00331CD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74F188F" w14:textId="77777777" w:rsidR="00331CDD" w:rsidRPr="00331CDD" w:rsidRDefault="00331CDD" w:rsidP="00331CD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1CDD">
        <w:rPr>
          <w:rFonts w:asciiTheme="minorHAnsi" w:hAnsiTheme="minorHAnsi" w:cstheme="minorHAnsi"/>
          <w:b/>
          <w:bCs/>
        </w:rPr>
        <w:t>(DECLARACIÓN JURADA SIMPLE)</w:t>
      </w:r>
    </w:p>
    <w:p w14:paraId="406E00C3" w14:textId="77777777" w:rsidR="00331CDD" w:rsidRPr="00331CDD" w:rsidRDefault="00331CDD" w:rsidP="00331CD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720185F" w14:textId="6ADC6AB5" w:rsidR="00331CDD" w:rsidRPr="00331CDD" w:rsidRDefault="00331CDD" w:rsidP="00331CDD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331CDD">
        <w:rPr>
          <w:rFonts w:asciiTheme="minorHAnsi" w:hAnsiTheme="minorHAnsi" w:cstheme="minorHAnsi"/>
          <w:b/>
          <w:bCs/>
        </w:rPr>
        <w:t>Fecha: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……………………………………………….</w:t>
      </w:r>
    </w:p>
    <w:p w14:paraId="0553E50F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7E871D2E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7DFD9999" w14:textId="40F02F5D" w:rsidR="002F7CB3" w:rsidRDefault="00331CDD" w:rsidP="00331CDD">
      <w:pPr>
        <w:spacing w:line="360" w:lineRule="auto"/>
        <w:rPr>
          <w:rFonts w:asciiTheme="minorHAnsi" w:hAnsiTheme="minorHAnsi" w:cstheme="minorHAnsi"/>
        </w:rPr>
      </w:pPr>
      <w:r w:rsidRPr="00331CDD">
        <w:rPr>
          <w:rFonts w:asciiTheme="minorHAnsi" w:hAnsiTheme="minorHAnsi" w:cstheme="minorHAnsi"/>
        </w:rPr>
        <w:t>Yo</w:t>
      </w:r>
      <w:r w:rsidR="002F7CB3">
        <w:rPr>
          <w:rFonts w:asciiTheme="minorHAnsi" w:hAnsiTheme="minorHAnsi" w:cstheme="minorHAnsi"/>
        </w:rPr>
        <w:t xml:space="preserve"> …………</w:t>
      </w:r>
      <w:r w:rsidR="002F7CB3" w:rsidRPr="00331CD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D8780CC" w14:textId="2C8E3F18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  <w:r w:rsidRPr="00331CDD">
        <w:rPr>
          <w:rFonts w:asciiTheme="minorHAnsi" w:hAnsiTheme="minorHAnsi" w:cstheme="minorHAnsi"/>
        </w:rPr>
        <w:t>Cedula de Identidad</w:t>
      </w:r>
      <w:r w:rsidR="002F7CB3">
        <w:rPr>
          <w:rFonts w:asciiTheme="minorHAnsi" w:hAnsiTheme="minorHAnsi" w:cstheme="minorHAnsi"/>
        </w:rPr>
        <w:t xml:space="preserve"> </w:t>
      </w:r>
      <w:proofErr w:type="spellStart"/>
      <w:r w:rsidRPr="00331CDD">
        <w:rPr>
          <w:rFonts w:asciiTheme="minorHAnsi" w:hAnsiTheme="minorHAnsi" w:cstheme="minorHAnsi"/>
        </w:rPr>
        <w:t>N°</w:t>
      </w:r>
      <w:proofErr w:type="spellEnd"/>
      <w:r w:rsidR="002F7CB3" w:rsidRPr="00331CD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2F7CB3">
        <w:rPr>
          <w:rFonts w:asciiTheme="minorHAnsi" w:hAnsiTheme="minorHAnsi" w:cstheme="minorHAnsi"/>
        </w:rPr>
        <w:t>……</w:t>
      </w:r>
    </w:p>
    <w:p w14:paraId="23B146FB" w14:textId="0B450EE1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  <w:r w:rsidRPr="00331CDD">
        <w:rPr>
          <w:rFonts w:asciiTheme="minorHAnsi" w:hAnsiTheme="minorHAnsi" w:cstheme="minorHAnsi"/>
        </w:rPr>
        <w:t>Domiciliado/a en ……………………………………………………………………………………………………………</w:t>
      </w:r>
      <w:r w:rsidR="002F7CB3">
        <w:rPr>
          <w:rFonts w:asciiTheme="minorHAnsi" w:hAnsiTheme="minorHAnsi" w:cstheme="minorHAnsi"/>
        </w:rPr>
        <w:t>……………</w:t>
      </w:r>
    </w:p>
    <w:p w14:paraId="62FCBDE9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2A60DAE0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  <w:r w:rsidRPr="00331CDD">
        <w:rPr>
          <w:rFonts w:asciiTheme="minorHAnsi" w:hAnsiTheme="minorHAnsi" w:cstheme="minorHAnsi"/>
        </w:rPr>
        <w:t xml:space="preserve">Vengo en declarar bajo juramento que cumplo con los requisitos de ingreso establecidos en el artículo 13 de la ley </w:t>
      </w:r>
      <w:proofErr w:type="spellStart"/>
      <w:r w:rsidRPr="00331CDD">
        <w:rPr>
          <w:rFonts w:asciiTheme="minorHAnsi" w:hAnsiTheme="minorHAnsi" w:cstheme="minorHAnsi"/>
        </w:rPr>
        <w:t>Nº</w:t>
      </w:r>
      <w:proofErr w:type="spellEnd"/>
      <w:r w:rsidRPr="00331CDD">
        <w:rPr>
          <w:rFonts w:asciiTheme="minorHAnsi" w:hAnsiTheme="minorHAnsi" w:cstheme="minorHAnsi"/>
        </w:rPr>
        <w:t xml:space="preserve"> 19.378, Estatuto de Atención Primaria de Salud Municipal.</w:t>
      </w:r>
    </w:p>
    <w:p w14:paraId="60B98BFB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1C687535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  <w:r w:rsidRPr="00331CDD">
        <w:rPr>
          <w:rFonts w:asciiTheme="minorHAnsi" w:hAnsiTheme="minorHAnsi" w:cstheme="minorHAnsi"/>
        </w:rPr>
        <w:t xml:space="preserve">Declaro asimismo que no me encuentro afecto a las inhabilidades establecidas en los artículos 54 y 56 de la Ley </w:t>
      </w:r>
      <w:proofErr w:type="spellStart"/>
      <w:r w:rsidRPr="00331CDD">
        <w:rPr>
          <w:rFonts w:asciiTheme="minorHAnsi" w:hAnsiTheme="minorHAnsi" w:cstheme="minorHAnsi"/>
        </w:rPr>
        <w:t>Nº</w:t>
      </w:r>
      <w:proofErr w:type="spellEnd"/>
      <w:r w:rsidRPr="00331CDD">
        <w:rPr>
          <w:rFonts w:asciiTheme="minorHAnsi" w:hAnsiTheme="minorHAnsi" w:cstheme="minorHAnsi"/>
        </w:rPr>
        <w:t xml:space="preserve"> 18.575, Ley de Probidad Administrativa.</w:t>
      </w:r>
    </w:p>
    <w:p w14:paraId="6E653709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7F28C883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  <w:r w:rsidRPr="00331CDD">
        <w:rPr>
          <w:rFonts w:asciiTheme="minorHAnsi" w:hAnsiTheme="minorHAnsi" w:cstheme="minorHAnsi"/>
        </w:rPr>
        <w:t>De ser falsa esta declaración juramentada, ello me hará incurrir en las penas establecidas en el Art. 21O del Código Penal.</w:t>
      </w:r>
    </w:p>
    <w:p w14:paraId="5AA14EF6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49F53644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5F2F9835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3FEF0A5C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506D54D8" w14:textId="77777777" w:rsidR="00331CDD" w:rsidRPr="00331CDD" w:rsidRDefault="00331CDD" w:rsidP="00331CDD">
      <w:pPr>
        <w:spacing w:line="360" w:lineRule="auto"/>
        <w:rPr>
          <w:rFonts w:asciiTheme="minorHAnsi" w:hAnsiTheme="minorHAnsi" w:cstheme="minorHAnsi"/>
        </w:rPr>
      </w:pPr>
    </w:p>
    <w:p w14:paraId="4284BE8B" w14:textId="77777777" w:rsidR="002F7CB3" w:rsidRPr="00331CDD" w:rsidRDefault="002F7CB3" w:rsidP="002F7CB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1CDD">
        <w:rPr>
          <w:rFonts w:asciiTheme="minorHAnsi" w:hAnsiTheme="minorHAnsi" w:cstheme="minorHAnsi"/>
          <w:b/>
          <w:bCs/>
        </w:rPr>
        <w:t>………………………………………………..</w:t>
      </w:r>
    </w:p>
    <w:p w14:paraId="798EAA5E" w14:textId="77777777" w:rsidR="002F7CB3" w:rsidRDefault="002F7CB3" w:rsidP="002F7CB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31CDD">
        <w:rPr>
          <w:rFonts w:asciiTheme="minorHAnsi" w:hAnsiTheme="minorHAnsi" w:cstheme="minorHAnsi"/>
          <w:b/>
          <w:bCs/>
        </w:rPr>
        <w:t>FIRMA DEL POSTULANTE</w:t>
      </w:r>
    </w:p>
    <w:p w14:paraId="7ED9042E" w14:textId="5638CFDA" w:rsidR="00AF5F1E" w:rsidRDefault="00AF5F1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4EEA24" w14:textId="77777777" w:rsidR="00735795" w:rsidRDefault="00735795" w:rsidP="000B53BB">
      <w:pPr>
        <w:spacing w:line="360" w:lineRule="auto"/>
        <w:rPr>
          <w:rFonts w:asciiTheme="minorHAnsi" w:hAnsiTheme="minorHAnsi" w:cstheme="minorHAnsi"/>
          <w:b/>
          <w:bCs/>
        </w:rPr>
        <w:sectPr w:rsidR="00735795" w:rsidSect="00EB222F">
          <w:headerReference w:type="default" r:id="rId10"/>
          <w:footerReference w:type="default" r:id="rId11"/>
          <w:type w:val="continuous"/>
          <w:pgSz w:w="12240" w:h="18720" w:code="14"/>
          <w:pgMar w:top="1701" w:right="1418" w:bottom="1418" w:left="1418" w:header="709" w:footer="709" w:gutter="0"/>
          <w:pgNumType w:start="1"/>
          <w:cols w:space="708"/>
          <w:docGrid w:linePitch="360"/>
        </w:sectPr>
      </w:pPr>
    </w:p>
    <w:p w14:paraId="489A8E04" w14:textId="77777777" w:rsidR="000B53BB" w:rsidRDefault="000B53BB" w:rsidP="00AF5F1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ANEXO 4</w:t>
      </w:r>
    </w:p>
    <w:p w14:paraId="33828BC1" w14:textId="46370A7F" w:rsidR="00AF5F1E" w:rsidRDefault="00AF5F1E" w:rsidP="00AF5F1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F5F1E">
        <w:rPr>
          <w:rFonts w:asciiTheme="minorHAnsi" w:hAnsiTheme="minorHAnsi" w:cstheme="minorHAnsi"/>
          <w:b/>
          <w:bCs/>
        </w:rPr>
        <w:t>CAPACITACION</w:t>
      </w:r>
    </w:p>
    <w:p w14:paraId="5C8AC4EC" w14:textId="21F10FD6" w:rsidR="00331CDD" w:rsidRPr="00AF5F1E" w:rsidRDefault="00AF5F1E" w:rsidP="00AF5F1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F5F1E">
        <w:rPr>
          <w:rFonts w:asciiTheme="minorHAnsi" w:hAnsiTheme="minorHAnsi" w:cstheme="minorHAnsi"/>
          <w:b/>
          <w:bCs/>
        </w:rPr>
        <w:t>DIRECTOR DEL CENTRO DE SALUD FAMILIAR</w:t>
      </w:r>
    </w:p>
    <w:p w14:paraId="37F95032" w14:textId="728664A1" w:rsidR="00AF5F1E" w:rsidRDefault="00AF5F1E" w:rsidP="00AF5F1E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007"/>
        <w:gridCol w:w="3858"/>
        <w:gridCol w:w="2279"/>
        <w:gridCol w:w="3274"/>
      </w:tblGrid>
      <w:tr w:rsidR="00AF5F1E" w:rsidRPr="00AF5F1E" w14:paraId="0153DC10" w14:textId="77777777" w:rsidTr="0092765D">
        <w:trPr>
          <w:trHeight w:val="1175"/>
        </w:trPr>
        <w:tc>
          <w:tcPr>
            <w:tcW w:w="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99F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lang w:val="es-CL"/>
              </w:rPr>
            </w:pPr>
            <w:proofErr w:type="spellStart"/>
            <w:r w:rsidRPr="00AF5F1E">
              <w:rPr>
                <w:rFonts w:asciiTheme="minorHAnsi" w:hAnsiTheme="minorHAnsi" w:cstheme="minorHAnsi"/>
                <w:b/>
                <w:lang w:val="es-CL"/>
              </w:rPr>
              <w:t>Nº</w:t>
            </w:r>
            <w:proofErr w:type="spellEnd"/>
          </w:p>
        </w:tc>
        <w:tc>
          <w:tcPr>
            <w:tcW w:w="6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AC5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lang w:val="es-CL"/>
              </w:rPr>
              <w:t>Nombre curso de Capacitación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B6574" w14:textId="217497CA" w:rsidR="00AF5F1E" w:rsidRPr="00AF5F1E" w:rsidRDefault="00AF5F1E" w:rsidP="00735795">
            <w:pPr>
              <w:spacing w:line="360" w:lineRule="auto"/>
              <w:rPr>
                <w:rFonts w:asciiTheme="minorHAnsi" w:hAnsiTheme="minorHAnsi" w:cstheme="minorHAnsi"/>
                <w:b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lang w:val="es-CL"/>
              </w:rPr>
              <w:t>Institución que dicta la Capacitación</w:t>
            </w:r>
          </w:p>
        </w:tc>
        <w:tc>
          <w:tcPr>
            <w:tcW w:w="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FDB00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lang w:val="es-CL"/>
              </w:rPr>
              <w:t>Cantidad de horas Certificadas de</w:t>
            </w:r>
          </w:p>
          <w:p w14:paraId="47A149E5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lang w:val="es-CL"/>
              </w:rPr>
              <w:t>Capacitación</w:t>
            </w: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A73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lang w:val="es-CL"/>
              </w:rPr>
              <w:t>Fono de verificación de Institución que dicta la</w:t>
            </w:r>
          </w:p>
          <w:p w14:paraId="41C6C3D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lang w:val="es-CL"/>
              </w:rPr>
              <w:t>Capacitación</w:t>
            </w:r>
          </w:p>
        </w:tc>
      </w:tr>
      <w:tr w:rsidR="00AF5F1E" w:rsidRPr="00AF5F1E" w14:paraId="29312F7E" w14:textId="77777777" w:rsidTr="0092765D">
        <w:trPr>
          <w:trHeight w:val="24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DF3D5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1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F7B0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00F5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62E9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6F6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3518DA33" w14:textId="77777777" w:rsidTr="0092765D">
        <w:trPr>
          <w:trHeight w:val="24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F7C386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2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14C1D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5D775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B78EA9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E8A54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27C991BA" w14:textId="77777777" w:rsidTr="0092765D">
        <w:trPr>
          <w:trHeight w:val="251"/>
        </w:trPr>
        <w:tc>
          <w:tcPr>
            <w:tcW w:w="516" w:type="dxa"/>
            <w:tcBorders>
              <w:left w:val="single" w:sz="8" w:space="0" w:color="000000"/>
              <w:right w:val="single" w:sz="8" w:space="0" w:color="000000"/>
            </w:tcBorders>
          </w:tcPr>
          <w:p w14:paraId="1577AEB9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3</w:t>
            </w:r>
          </w:p>
        </w:tc>
        <w:tc>
          <w:tcPr>
            <w:tcW w:w="6007" w:type="dxa"/>
            <w:tcBorders>
              <w:left w:val="single" w:sz="8" w:space="0" w:color="000000"/>
              <w:right w:val="single" w:sz="8" w:space="0" w:color="000000"/>
            </w:tcBorders>
          </w:tcPr>
          <w:p w14:paraId="2B769AAB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left w:val="single" w:sz="8" w:space="0" w:color="000000"/>
              <w:right w:val="single" w:sz="8" w:space="0" w:color="000000"/>
            </w:tcBorders>
          </w:tcPr>
          <w:p w14:paraId="0018531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left w:val="single" w:sz="8" w:space="0" w:color="000000"/>
              <w:right w:val="single" w:sz="8" w:space="0" w:color="000000"/>
            </w:tcBorders>
          </w:tcPr>
          <w:p w14:paraId="403838F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left w:val="single" w:sz="8" w:space="0" w:color="000000"/>
              <w:right w:val="single" w:sz="8" w:space="0" w:color="000000"/>
            </w:tcBorders>
          </w:tcPr>
          <w:p w14:paraId="47EE9B5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1BEA8A12" w14:textId="77777777" w:rsidTr="0092765D">
        <w:trPr>
          <w:trHeight w:val="245"/>
        </w:trPr>
        <w:tc>
          <w:tcPr>
            <w:tcW w:w="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467D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4</w:t>
            </w:r>
          </w:p>
        </w:tc>
        <w:tc>
          <w:tcPr>
            <w:tcW w:w="6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12E9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344E4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6CD46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C63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7E930A5E" w14:textId="77777777" w:rsidTr="0092765D">
        <w:trPr>
          <w:trHeight w:val="25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96B4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5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539C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5E96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6B6C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DA4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4C8F304F" w14:textId="77777777" w:rsidTr="0092765D">
        <w:trPr>
          <w:trHeight w:val="252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01AEE9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6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A00246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842B44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7CC8D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32951C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6883C434" w14:textId="77777777" w:rsidTr="0092765D">
        <w:trPr>
          <w:trHeight w:val="252"/>
        </w:trPr>
        <w:tc>
          <w:tcPr>
            <w:tcW w:w="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181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7</w:t>
            </w:r>
          </w:p>
        </w:tc>
        <w:tc>
          <w:tcPr>
            <w:tcW w:w="6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4E6B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3D94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94762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54B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04E8AD5F" w14:textId="77777777" w:rsidTr="0092765D">
        <w:trPr>
          <w:trHeight w:val="25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EE29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8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6A9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136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293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17E6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05BD5087" w14:textId="77777777" w:rsidTr="0092765D">
        <w:trPr>
          <w:trHeight w:val="25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4FCEA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9</w:t>
            </w:r>
          </w:p>
        </w:tc>
        <w:tc>
          <w:tcPr>
            <w:tcW w:w="6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8D9C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86945C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F65FB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C1F41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22C693FC" w14:textId="77777777" w:rsidTr="0092765D">
        <w:trPr>
          <w:trHeight w:val="256"/>
        </w:trPr>
        <w:tc>
          <w:tcPr>
            <w:tcW w:w="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F36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10</w:t>
            </w:r>
          </w:p>
        </w:tc>
        <w:tc>
          <w:tcPr>
            <w:tcW w:w="6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5992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5C7C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BE30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519A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28CF65DB" w14:textId="677C8320" w:rsidR="00AF5F1E" w:rsidRDefault="00AF5F1E" w:rsidP="00AF5F1E">
      <w:pPr>
        <w:spacing w:line="360" w:lineRule="auto"/>
        <w:rPr>
          <w:rFonts w:asciiTheme="minorHAnsi" w:hAnsiTheme="minorHAnsi" w:cstheme="minorHAnsi"/>
        </w:rPr>
      </w:pPr>
    </w:p>
    <w:p w14:paraId="681717F4" w14:textId="76670DE2" w:rsidR="00AF5F1E" w:rsidRDefault="00AF5F1E" w:rsidP="00AF5F1E">
      <w:pPr>
        <w:spacing w:line="360" w:lineRule="auto"/>
        <w:rPr>
          <w:rFonts w:asciiTheme="minorHAnsi" w:hAnsiTheme="minorHAnsi" w:cstheme="minorHAnsi"/>
        </w:rPr>
      </w:pPr>
      <w:r w:rsidRPr="00AF5F1E">
        <w:rPr>
          <w:rFonts w:asciiTheme="minorHAnsi" w:hAnsiTheme="minorHAnsi" w:cstheme="minorHAnsi"/>
        </w:rPr>
        <w:t>*Puede ampliar el formulario dependiendo de la información registrada.</w:t>
      </w:r>
    </w:p>
    <w:p w14:paraId="2F2DE567" w14:textId="10EFDCDA" w:rsidR="00AF5F1E" w:rsidRPr="00735795" w:rsidRDefault="00AF5F1E" w:rsidP="00735795">
      <w:pPr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  <w:r w:rsidRPr="00735795">
        <w:rPr>
          <w:rFonts w:asciiTheme="minorHAnsi" w:hAnsiTheme="minorHAnsi" w:cstheme="minorHAnsi"/>
          <w:b/>
          <w:bCs/>
        </w:rPr>
        <w:lastRenderedPageBreak/>
        <w:t xml:space="preserve">ANEXO </w:t>
      </w:r>
      <w:proofErr w:type="spellStart"/>
      <w:r w:rsidRPr="00735795">
        <w:rPr>
          <w:rFonts w:asciiTheme="minorHAnsi" w:hAnsiTheme="minorHAnsi" w:cstheme="minorHAnsi"/>
          <w:b/>
          <w:bCs/>
        </w:rPr>
        <w:t>Nº</w:t>
      </w:r>
      <w:proofErr w:type="spellEnd"/>
      <w:r w:rsidRPr="00735795">
        <w:rPr>
          <w:rFonts w:asciiTheme="minorHAnsi" w:hAnsiTheme="minorHAnsi" w:cstheme="minorHAnsi"/>
          <w:b/>
          <w:bCs/>
        </w:rPr>
        <w:t xml:space="preserve"> 5.</w:t>
      </w:r>
    </w:p>
    <w:p w14:paraId="4BA43A8D" w14:textId="7D949E5A" w:rsidR="00AF5F1E" w:rsidRPr="00735795" w:rsidRDefault="00AF5F1E" w:rsidP="0073579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35795">
        <w:rPr>
          <w:rFonts w:asciiTheme="minorHAnsi" w:hAnsiTheme="minorHAnsi" w:cstheme="minorHAnsi"/>
          <w:b/>
          <w:bCs/>
        </w:rPr>
        <w:t>Experiencia laboral en Municipalidades y o Servicio Públicos.</w:t>
      </w:r>
    </w:p>
    <w:p w14:paraId="498BEB97" w14:textId="17D9D44D" w:rsidR="00AF5F1E" w:rsidRDefault="00AF5F1E" w:rsidP="00AF5F1E">
      <w:pPr>
        <w:spacing w:line="360" w:lineRule="auto"/>
        <w:rPr>
          <w:rFonts w:asciiTheme="minorHAnsi" w:hAnsiTheme="minorHAnsi" w:cstheme="minorHAnsi"/>
        </w:rPr>
      </w:pPr>
    </w:p>
    <w:tbl>
      <w:tblPr>
        <w:tblW w:w="15722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95"/>
        <w:gridCol w:w="2268"/>
        <w:gridCol w:w="2552"/>
        <w:gridCol w:w="1994"/>
        <w:gridCol w:w="1861"/>
        <w:gridCol w:w="2078"/>
      </w:tblGrid>
      <w:tr w:rsidR="00AF5F1E" w:rsidRPr="00AF5F1E" w14:paraId="0AF17886" w14:textId="77777777" w:rsidTr="00735795">
        <w:trPr>
          <w:trHeight w:val="878"/>
        </w:trPr>
        <w:tc>
          <w:tcPr>
            <w:tcW w:w="674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45C84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lang w:val="es-CL"/>
              </w:rPr>
            </w:pPr>
            <w:proofErr w:type="spellStart"/>
            <w:r w:rsidRPr="00AF5F1E">
              <w:rPr>
                <w:rFonts w:asciiTheme="minorHAnsi" w:hAnsiTheme="minorHAnsi" w:cstheme="minorHAnsi"/>
                <w:b/>
                <w:lang w:val="es-CL"/>
              </w:rPr>
              <w:t>Nº</w:t>
            </w:r>
            <w:proofErr w:type="spellEnd"/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14:paraId="7D226B6B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bCs/>
                <w:lang w:val="es-CL"/>
              </w:rPr>
              <w:t>Nombre Municipalidad o Servicio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2C7FD73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bCs/>
                <w:lang w:val="es-CL"/>
              </w:rPr>
              <w:t>Fono Municipalidad</w:t>
            </w:r>
          </w:p>
          <w:p w14:paraId="3F702FD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bCs/>
                <w:lang w:val="es-CL"/>
              </w:rPr>
              <w:t>o Servicio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4DE77922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bCs/>
                <w:lang w:val="es-CL"/>
              </w:rPr>
              <w:t>Cargo desempeñado</w:t>
            </w: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441EF22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bCs/>
                <w:lang w:val="es-CL"/>
              </w:rPr>
              <w:t>Desde día/mes/año</w:t>
            </w: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723BC19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bCs/>
                <w:lang w:val="es-CL"/>
              </w:rPr>
              <w:t>Hasta día/mes/año</w:t>
            </w: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797EA36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s-CL"/>
              </w:rPr>
            </w:pPr>
            <w:proofErr w:type="gramStart"/>
            <w:r w:rsidRPr="00AF5F1E">
              <w:rPr>
                <w:rFonts w:asciiTheme="minorHAnsi" w:hAnsiTheme="minorHAnsi" w:cstheme="minorHAnsi"/>
                <w:b/>
                <w:bCs/>
                <w:lang w:val="es-CL"/>
              </w:rPr>
              <w:t>Total</w:t>
            </w:r>
            <w:proofErr w:type="gramEnd"/>
            <w:r w:rsidRPr="00AF5F1E">
              <w:rPr>
                <w:rFonts w:asciiTheme="minorHAnsi" w:hAnsiTheme="minorHAnsi" w:cstheme="minorHAnsi"/>
                <w:b/>
                <w:bCs/>
                <w:lang w:val="es-CL"/>
              </w:rPr>
              <w:t xml:space="preserve"> tiempo Trabajado</w:t>
            </w:r>
          </w:p>
          <w:p w14:paraId="0A4EC53D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AF5F1E">
              <w:rPr>
                <w:rFonts w:asciiTheme="minorHAnsi" w:hAnsiTheme="minorHAnsi" w:cstheme="minorHAnsi"/>
                <w:b/>
                <w:bCs/>
                <w:lang w:val="es-CL"/>
              </w:rPr>
              <w:t>(en años y meses)</w:t>
            </w:r>
          </w:p>
        </w:tc>
      </w:tr>
      <w:tr w:rsidR="00AF5F1E" w:rsidRPr="00AF5F1E" w14:paraId="1326AAFC" w14:textId="77777777" w:rsidTr="00735795">
        <w:trPr>
          <w:trHeight w:val="507"/>
        </w:trPr>
        <w:tc>
          <w:tcPr>
            <w:tcW w:w="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CA96B7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1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14:paraId="3A8CBCAD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442F09D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5B998AD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2C7159F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1395211D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5B241AD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3AC99C4A" w14:textId="77777777" w:rsidTr="00735795">
        <w:trPr>
          <w:trHeight w:val="500"/>
        </w:trPr>
        <w:tc>
          <w:tcPr>
            <w:tcW w:w="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D7A4935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2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14:paraId="675750E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1BC818F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6672B48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5983FE4C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37BF9B5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4CB79B32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1E3A46F7" w14:textId="77777777" w:rsidTr="00735795">
        <w:trPr>
          <w:trHeight w:val="503"/>
        </w:trPr>
        <w:tc>
          <w:tcPr>
            <w:tcW w:w="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7D958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3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14:paraId="63DE434B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60C8799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05EEBFC0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333EED4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1022D142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22C2977C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3508B03A" w14:textId="77777777" w:rsidTr="00735795">
        <w:trPr>
          <w:trHeight w:val="500"/>
        </w:trPr>
        <w:tc>
          <w:tcPr>
            <w:tcW w:w="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C1402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4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14:paraId="5CC8055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0082CD2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350426A2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7B4ADEC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025274E5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305B2E3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17F159AE" w14:textId="77777777" w:rsidTr="00735795">
        <w:trPr>
          <w:trHeight w:val="496"/>
        </w:trPr>
        <w:tc>
          <w:tcPr>
            <w:tcW w:w="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5D6D0D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5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14:paraId="002D463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63EC8D0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04EBB4A5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617DD10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32C9683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73AEE76E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07B12B97" w14:textId="77777777" w:rsidTr="00735795">
        <w:trPr>
          <w:trHeight w:val="500"/>
        </w:trPr>
        <w:tc>
          <w:tcPr>
            <w:tcW w:w="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0A1F49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6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14:paraId="1C5EFA6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02B914D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11604FC6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36E11B1A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74D97974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56153C25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67CF9A45" w14:textId="77777777" w:rsidTr="00735795">
        <w:trPr>
          <w:trHeight w:val="503"/>
        </w:trPr>
        <w:tc>
          <w:tcPr>
            <w:tcW w:w="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E1F2A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7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14:paraId="2126F6B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6ED3A29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4811926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652B97D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546D2C6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7B4D840B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42D36C0A" w14:textId="77777777" w:rsidTr="00735795">
        <w:trPr>
          <w:trHeight w:val="503"/>
        </w:trPr>
        <w:tc>
          <w:tcPr>
            <w:tcW w:w="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25E4812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8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14:paraId="15FFAFC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0D0866CD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165C8EB5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77DB6D1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37F64762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7E1D3DA9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4C4B313F" w14:textId="77777777" w:rsidTr="00735795">
        <w:trPr>
          <w:trHeight w:val="50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87FC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9</w:t>
            </w:r>
          </w:p>
        </w:tc>
        <w:tc>
          <w:tcPr>
            <w:tcW w:w="4295" w:type="dxa"/>
            <w:tcBorders>
              <w:left w:val="single" w:sz="2" w:space="0" w:color="000000"/>
              <w:right w:val="single" w:sz="8" w:space="0" w:color="000000"/>
            </w:tcBorders>
          </w:tcPr>
          <w:p w14:paraId="3141ABE9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14:paraId="3F6CC98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</w:tcPr>
          <w:p w14:paraId="4B7D4A77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209E9711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7F1626DC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0FDDD54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F5F1E" w:rsidRPr="00AF5F1E" w14:paraId="029D930B" w14:textId="77777777" w:rsidTr="00735795">
        <w:trPr>
          <w:trHeight w:val="507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29C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  <w:r w:rsidRPr="00AF5F1E">
              <w:rPr>
                <w:rFonts w:asciiTheme="minorHAnsi" w:hAnsiTheme="minorHAnsi" w:cstheme="minorHAnsi"/>
                <w:lang w:val="es-CL"/>
              </w:rPr>
              <w:t>10</w:t>
            </w:r>
          </w:p>
        </w:tc>
        <w:tc>
          <w:tcPr>
            <w:tcW w:w="4295" w:type="dxa"/>
            <w:tcBorders>
              <w:left w:val="single" w:sz="2" w:space="0" w:color="000000"/>
              <w:right w:val="single" w:sz="2" w:space="0" w:color="000000"/>
            </w:tcBorders>
          </w:tcPr>
          <w:p w14:paraId="3D28CD1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14:paraId="61502FA3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8" w:space="0" w:color="000000"/>
            </w:tcBorders>
          </w:tcPr>
          <w:p w14:paraId="5C4062F8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right w:val="single" w:sz="8" w:space="0" w:color="000000"/>
            </w:tcBorders>
          </w:tcPr>
          <w:p w14:paraId="2D21AD5F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right w:val="single" w:sz="8" w:space="0" w:color="000000"/>
            </w:tcBorders>
          </w:tcPr>
          <w:p w14:paraId="0004D0DC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right w:val="single" w:sz="8" w:space="0" w:color="000000"/>
            </w:tcBorders>
          </w:tcPr>
          <w:p w14:paraId="53CD3600" w14:textId="77777777" w:rsidR="00AF5F1E" w:rsidRPr="00AF5F1E" w:rsidRDefault="00AF5F1E" w:rsidP="00AF5F1E">
            <w:pPr>
              <w:spacing w:line="360" w:lineRule="auto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26EBD707" w14:textId="77777777" w:rsidR="00AF5F1E" w:rsidRDefault="00AF5F1E" w:rsidP="00AF5F1E">
      <w:pPr>
        <w:spacing w:line="360" w:lineRule="auto"/>
        <w:rPr>
          <w:rFonts w:asciiTheme="minorHAnsi" w:hAnsiTheme="minorHAnsi" w:cstheme="minorHAnsi"/>
        </w:rPr>
      </w:pPr>
    </w:p>
    <w:p w14:paraId="1AB25CA6" w14:textId="40A4DF71" w:rsidR="00AF5F1E" w:rsidRPr="00331CDD" w:rsidRDefault="00AF5F1E" w:rsidP="00AF5F1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AF5F1E">
        <w:rPr>
          <w:rFonts w:asciiTheme="minorHAnsi" w:hAnsiTheme="minorHAnsi" w:cstheme="minorHAnsi"/>
        </w:rPr>
        <w:t>Puede ampliar el formulario dependiendo de la información registrada.</w:t>
      </w:r>
    </w:p>
    <w:sectPr w:rsidR="00AF5F1E" w:rsidRPr="00331CDD" w:rsidSect="00252978">
      <w:pgSz w:w="18720" w:h="12240" w:orient="landscape" w:code="14"/>
      <w:pgMar w:top="1134" w:right="127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F1D1" w14:textId="77777777" w:rsidR="00674265" w:rsidRDefault="00674265" w:rsidP="00D01DE2">
      <w:r>
        <w:separator/>
      </w:r>
    </w:p>
  </w:endnote>
  <w:endnote w:type="continuationSeparator" w:id="0">
    <w:p w14:paraId="11F36D76" w14:textId="77777777" w:rsidR="00674265" w:rsidRDefault="00674265" w:rsidP="00D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D8F8" w14:textId="44810861" w:rsidR="00252978" w:rsidRPr="00252978" w:rsidRDefault="00252978" w:rsidP="00252978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 w:rsidR="004A6085">
      <w:rPr>
        <w:color w:val="323E4F" w:themeColor="text2" w:themeShade="BF"/>
      </w:rPr>
      <w:t>14</w:t>
    </w:r>
  </w:p>
  <w:p w14:paraId="411AF21A" w14:textId="77777777" w:rsidR="00252978" w:rsidRPr="00AF5F1E" w:rsidRDefault="00252978" w:rsidP="00252978">
    <w:pPr>
      <w:tabs>
        <w:tab w:val="center" w:pos="4550"/>
        <w:tab w:val="left" w:pos="5818"/>
      </w:tabs>
      <w:ind w:right="261"/>
      <w:jc w:val="center"/>
      <w:rPr>
        <w:rFonts w:asciiTheme="minorHAnsi" w:hAnsiTheme="minorHAnsi" w:cstheme="minorHAnsi"/>
        <w:b/>
        <w:bCs/>
        <w:color w:val="002060"/>
        <w:spacing w:val="60"/>
        <w:sz w:val="6"/>
        <w:szCs w:val="6"/>
      </w:rPr>
    </w:pPr>
    <w:r w:rsidRPr="00AF5F1E">
      <w:rPr>
        <w:rFonts w:asciiTheme="minorHAnsi" w:hAnsiTheme="minorHAnsi" w:cstheme="minorHAnsi"/>
        <w:b/>
        <w:bCs/>
        <w:color w:val="002060"/>
        <w:sz w:val="20"/>
        <w:szCs w:val="20"/>
      </w:rPr>
      <w:t xml:space="preserve">Manuel Flores </w:t>
    </w:r>
    <w:proofErr w:type="spellStart"/>
    <w:r w:rsidRPr="00AF5F1E">
      <w:rPr>
        <w:rFonts w:asciiTheme="minorHAnsi" w:hAnsiTheme="minorHAnsi" w:cstheme="minorHAnsi"/>
        <w:b/>
        <w:bCs/>
        <w:color w:val="002060"/>
        <w:sz w:val="20"/>
        <w:szCs w:val="20"/>
      </w:rPr>
      <w:t>Nº</w:t>
    </w:r>
    <w:proofErr w:type="spellEnd"/>
    <w:r w:rsidRPr="00AF5F1E">
      <w:rPr>
        <w:rFonts w:asciiTheme="minorHAnsi" w:hAnsiTheme="minorHAnsi" w:cstheme="minorHAnsi"/>
        <w:b/>
        <w:bCs/>
        <w:color w:val="002060"/>
        <w:sz w:val="20"/>
        <w:szCs w:val="20"/>
      </w:rPr>
      <w:t xml:space="preserve"> 050 Teléfonos: 72–2541116 / 72–2541128     www.municipalidadquintadetilcoco.cl</w:t>
    </w:r>
  </w:p>
  <w:p w14:paraId="4FBC1508" w14:textId="5BE754DD" w:rsidR="00AF5F1E" w:rsidRPr="00252978" w:rsidRDefault="00AF5F1E" w:rsidP="00AF5F1E">
    <w:pPr>
      <w:tabs>
        <w:tab w:val="center" w:pos="4550"/>
        <w:tab w:val="left" w:pos="5818"/>
      </w:tabs>
      <w:ind w:right="261"/>
      <w:jc w:val="center"/>
      <w:rPr>
        <w:rFonts w:asciiTheme="minorHAnsi" w:hAnsiTheme="minorHAnsi" w:cstheme="minorHAnsi"/>
        <w:b/>
        <w:bCs/>
        <w:color w:val="FF0000"/>
        <w:spacing w:val="6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C932" w14:textId="77777777" w:rsidR="00674265" w:rsidRDefault="00674265" w:rsidP="00D01DE2">
      <w:r>
        <w:separator/>
      </w:r>
    </w:p>
  </w:footnote>
  <w:footnote w:type="continuationSeparator" w:id="0">
    <w:p w14:paraId="3E8BAE6A" w14:textId="77777777" w:rsidR="00674265" w:rsidRDefault="00674265" w:rsidP="00D0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3009" w14:textId="77777777" w:rsidR="005F2D8E" w:rsidRDefault="00331CDD" w:rsidP="005F2D8E">
    <w:pPr>
      <w:rPr>
        <w:b/>
        <w:color w:val="002060"/>
        <w:sz w:val="20"/>
        <w:szCs w:val="26"/>
      </w:rPr>
    </w:pPr>
    <w:r w:rsidRPr="006B7D41">
      <w:rPr>
        <w:b/>
        <w:noProof/>
        <w:color w:val="002060"/>
        <w:sz w:val="20"/>
        <w:szCs w:val="26"/>
        <w:lang w:val="es-CL" w:eastAsia="es-CL"/>
      </w:rPr>
      <w:drawing>
        <wp:anchor distT="0" distB="0" distL="114300" distR="114300" simplePos="0" relativeHeight="251659264" behindDoc="0" locked="0" layoutInCell="1" allowOverlap="1" wp14:anchorId="08DC0201" wp14:editId="7B45A272">
          <wp:simplePos x="0" y="0"/>
          <wp:positionH relativeFrom="column">
            <wp:posOffset>80010</wp:posOffset>
          </wp:positionH>
          <wp:positionV relativeFrom="paragraph">
            <wp:posOffset>-107874</wp:posOffset>
          </wp:positionV>
          <wp:extent cx="721360" cy="839470"/>
          <wp:effectExtent l="0" t="0" r="2540" b="0"/>
          <wp:wrapSquare wrapText="bothSides"/>
          <wp:docPr id="12" name="Imagen 12" descr="http://municipalidadquintadetilcoco.cl/wp-content/themes/tilcoco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unicipalidadquintadetilcoco.cl/wp-content/themes/tilcoco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0" t="4449" r="2527" b="5933"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5DDB3" w14:textId="77777777" w:rsidR="005F2D8E" w:rsidRDefault="005F2D8E" w:rsidP="005F2D8E">
    <w:pPr>
      <w:rPr>
        <w:b/>
        <w:color w:val="002060"/>
        <w:sz w:val="20"/>
        <w:szCs w:val="26"/>
      </w:rPr>
    </w:pPr>
  </w:p>
  <w:p w14:paraId="084EC09A" w14:textId="18685C33" w:rsidR="00331CDD" w:rsidRPr="005F2D8E" w:rsidRDefault="00331CDD" w:rsidP="005F2D8E">
    <w:pPr>
      <w:rPr>
        <w:b/>
        <w:color w:val="002060"/>
        <w:sz w:val="20"/>
        <w:szCs w:val="26"/>
      </w:rPr>
    </w:pPr>
    <w:bookmarkStart w:id="2" w:name="_Hlk68699937"/>
    <w:r w:rsidRPr="001E0074">
      <w:rPr>
        <w:rFonts w:ascii="Arial" w:hAnsi="Arial" w:cs="Arial"/>
        <w:b/>
        <w:color w:val="002060"/>
        <w:sz w:val="18"/>
        <w:szCs w:val="20"/>
      </w:rPr>
      <w:t xml:space="preserve">I. </w:t>
    </w:r>
    <w:r>
      <w:rPr>
        <w:rFonts w:ascii="Arial" w:hAnsi="Arial" w:cs="Arial"/>
        <w:b/>
        <w:color w:val="002060"/>
        <w:sz w:val="18"/>
        <w:szCs w:val="20"/>
      </w:rPr>
      <w:t>MUNICIPALIDAD QUINTA DE TILCOCO</w:t>
    </w:r>
  </w:p>
  <w:bookmarkEnd w:id="2"/>
  <w:p w14:paraId="503F7EBB" w14:textId="18AC7B05" w:rsidR="00331CDD" w:rsidRDefault="00331CDD" w:rsidP="00062DD9">
    <w:pPr>
      <w:ind w:left="1560" w:right="4871"/>
      <w:jc w:val="center"/>
      <w:rPr>
        <w:rFonts w:ascii="Arial" w:hAnsi="Arial" w:cs="Arial"/>
        <w:b/>
        <w:color w:val="002060"/>
        <w:sz w:val="18"/>
        <w:szCs w:val="20"/>
      </w:rPr>
    </w:pPr>
  </w:p>
  <w:p w14:paraId="345301AB" w14:textId="366C04CC" w:rsidR="00331CDD" w:rsidRDefault="00331CDD" w:rsidP="0069214B">
    <w:pPr>
      <w:ind w:right="4871"/>
      <w:rPr>
        <w:rFonts w:ascii="Arial" w:hAnsi="Arial" w:cs="Arial"/>
        <w:b/>
        <w:color w:val="002060"/>
        <w:sz w:val="18"/>
        <w:szCs w:val="20"/>
      </w:rPr>
    </w:pPr>
  </w:p>
  <w:p w14:paraId="6BACF965" w14:textId="0F42E08A" w:rsidR="00331CDD" w:rsidRPr="00062DD9" w:rsidRDefault="00331CDD" w:rsidP="0069214B">
    <w:pPr>
      <w:ind w:right="4871"/>
      <w:rPr>
        <w:rFonts w:ascii="Arial" w:hAnsi="Arial" w:cs="Arial"/>
        <w:b/>
        <w:color w:val="002060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766"/>
    <w:multiLevelType w:val="hybridMultilevel"/>
    <w:tmpl w:val="71044A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4DF3"/>
    <w:multiLevelType w:val="hybridMultilevel"/>
    <w:tmpl w:val="5636B93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A138F"/>
    <w:multiLevelType w:val="hybridMultilevel"/>
    <w:tmpl w:val="C2BC25E8"/>
    <w:lvl w:ilvl="0" w:tplc="5F7A2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ECB"/>
    <w:multiLevelType w:val="hybridMultilevel"/>
    <w:tmpl w:val="F4EC90D8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D6ACF"/>
    <w:multiLevelType w:val="hybridMultilevel"/>
    <w:tmpl w:val="CC7095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4EA0"/>
    <w:multiLevelType w:val="hybridMultilevel"/>
    <w:tmpl w:val="4C92F226"/>
    <w:lvl w:ilvl="0" w:tplc="81BC797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00AE5"/>
    <w:multiLevelType w:val="hybridMultilevel"/>
    <w:tmpl w:val="37CAD1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04394"/>
    <w:multiLevelType w:val="hybridMultilevel"/>
    <w:tmpl w:val="70088170"/>
    <w:lvl w:ilvl="0" w:tplc="1CD0DBF6">
      <w:numFmt w:val="bullet"/>
      <w:lvlText w:val="•"/>
      <w:lvlJc w:val="left"/>
      <w:pPr>
        <w:ind w:left="486" w:hanging="371"/>
      </w:pPr>
      <w:rPr>
        <w:rFonts w:hint="default"/>
        <w:w w:val="95"/>
        <w:position w:val="-4"/>
      </w:rPr>
    </w:lvl>
    <w:lvl w:ilvl="1" w:tplc="03B46CE2">
      <w:numFmt w:val="bullet"/>
      <w:lvlText w:val="•"/>
      <w:lvlJc w:val="left"/>
      <w:pPr>
        <w:ind w:left="809" w:hanging="371"/>
      </w:pPr>
      <w:rPr>
        <w:rFonts w:hint="default"/>
      </w:rPr>
    </w:lvl>
    <w:lvl w:ilvl="2" w:tplc="8112369A">
      <w:numFmt w:val="bullet"/>
      <w:lvlText w:val="•"/>
      <w:lvlJc w:val="left"/>
      <w:pPr>
        <w:ind w:left="1138" w:hanging="371"/>
      </w:pPr>
      <w:rPr>
        <w:rFonts w:hint="default"/>
      </w:rPr>
    </w:lvl>
    <w:lvl w:ilvl="3" w:tplc="43068860">
      <w:numFmt w:val="bullet"/>
      <w:lvlText w:val="•"/>
      <w:lvlJc w:val="left"/>
      <w:pPr>
        <w:ind w:left="1467" w:hanging="371"/>
      </w:pPr>
      <w:rPr>
        <w:rFonts w:hint="default"/>
      </w:rPr>
    </w:lvl>
    <w:lvl w:ilvl="4" w:tplc="47C6D026">
      <w:numFmt w:val="bullet"/>
      <w:lvlText w:val="•"/>
      <w:lvlJc w:val="left"/>
      <w:pPr>
        <w:ind w:left="1797" w:hanging="371"/>
      </w:pPr>
      <w:rPr>
        <w:rFonts w:hint="default"/>
      </w:rPr>
    </w:lvl>
    <w:lvl w:ilvl="5" w:tplc="F2E4DA8E">
      <w:numFmt w:val="bullet"/>
      <w:lvlText w:val="•"/>
      <w:lvlJc w:val="left"/>
      <w:pPr>
        <w:ind w:left="2126" w:hanging="371"/>
      </w:pPr>
      <w:rPr>
        <w:rFonts w:hint="default"/>
      </w:rPr>
    </w:lvl>
    <w:lvl w:ilvl="6" w:tplc="10A04230">
      <w:numFmt w:val="bullet"/>
      <w:lvlText w:val="•"/>
      <w:lvlJc w:val="left"/>
      <w:pPr>
        <w:ind w:left="2455" w:hanging="371"/>
      </w:pPr>
      <w:rPr>
        <w:rFonts w:hint="default"/>
      </w:rPr>
    </w:lvl>
    <w:lvl w:ilvl="7" w:tplc="ACACB958">
      <w:numFmt w:val="bullet"/>
      <w:lvlText w:val="•"/>
      <w:lvlJc w:val="left"/>
      <w:pPr>
        <w:ind w:left="2785" w:hanging="371"/>
      </w:pPr>
      <w:rPr>
        <w:rFonts w:hint="default"/>
      </w:rPr>
    </w:lvl>
    <w:lvl w:ilvl="8" w:tplc="0540D3FA">
      <w:numFmt w:val="bullet"/>
      <w:lvlText w:val="•"/>
      <w:lvlJc w:val="left"/>
      <w:pPr>
        <w:ind w:left="3114" w:hanging="371"/>
      </w:pPr>
      <w:rPr>
        <w:rFonts w:hint="default"/>
      </w:rPr>
    </w:lvl>
  </w:abstractNum>
  <w:abstractNum w:abstractNumId="8" w15:restartNumberingAfterBreak="0">
    <w:nsid w:val="250035D3"/>
    <w:multiLevelType w:val="hybridMultilevel"/>
    <w:tmpl w:val="43ACAE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31570"/>
    <w:multiLevelType w:val="hybridMultilevel"/>
    <w:tmpl w:val="50B8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66E"/>
    <w:multiLevelType w:val="hybridMultilevel"/>
    <w:tmpl w:val="3CEA3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913DC"/>
    <w:multiLevelType w:val="hybridMultilevel"/>
    <w:tmpl w:val="0BF63B4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612D"/>
    <w:multiLevelType w:val="hybridMultilevel"/>
    <w:tmpl w:val="8E18C8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65F40"/>
    <w:multiLevelType w:val="hybridMultilevel"/>
    <w:tmpl w:val="AE6864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64BCF"/>
    <w:multiLevelType w:val="hybridMultilevel"/>
    <w:tmpl w:val="BECC0FB0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28080230">
      <w:start w:val="798"/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HAnsi"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66365"/>
    <w:multiLevelType w:val="hybridMultilevel"/>
    <w:tmpl w:val="BA34EA3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543C9"/>
    <w:multiLevelType w:val="hybridMultilevel"/>
    <w:tmpl w:val="639E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6FA7"/>
    <w:multiLevelType w:val="hybridMultilevel"/>
    <w:tmpl w:val="36827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1D60"/>
    <w:multiLevelType w:val="hybridMultilevel"/>
    <w:tmpl w:val="665E9DB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072205"/>
    <w:multiLevelType w:val="hybridMultilevel"/>
    <w:tmpl w:val="AC4C7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9777B"/>
    <w:multiLevelType w:val="hybridMultilevel"/>
    <w:tmpl w:val="D2A0F50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20071"/>
    <w:multiLevelType w:val="hybridMultilevel"/>
    <w:tmpl w:val="F59E5568"/>
    <w:lvl w:ilvl="0" w:tplc="9CA0216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E666D2"/>
    <w:multiLevelType w:val="hybridMultilevel"/>
    <w:tmpl w:val="99A015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1EB00E"/>
    <w:multiLevelType w:val="hybridMultilevel"/>
    <w:tmpl w:val="03F92E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552DFC"/>
    <w:multiLevelType w:val="hybridMultilevel"/>
    <w:tmpl w:val="99AAA474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90031F"/>
    <w:multiLevelType w:val="hybridMultilevel"/>
    <w:tmpl w:val="ED58E2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17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21"/>
  </w:num>
  <w:num w:numId="11">
    <w:abstractNumId w:val="20"/>
  </w:num>
  <w:num w:numId="12">
    <w:abstractNumId w:val="24"/>
  </w:num>
  <w:num w:numId="13">
    <w:abstractNumId w:val="18"/>
  </w:num>
  <w:num w:numId="14">
    <w:abstractNumId w:val="0"/>
  </w:num>
  <w:num w:numId="15">
    <w:abstractNumId w:val="25"/>
  </w:num>
  <w:num w:numId="16">
    <w:abstractNumId w:val="6"/>
  </w:num>
  <w:num w:numId="17">
    <w:abstractNumId w:val="8"/>
  </w:num>
  <w:num w:numId="18">
    <w:abstractNumId w:val="12"/>
  </w:num>
  <w:num w:numId="19">
    <w:abstractNumId w:val="3"/>
  </w:num>
  <w:num w:numId="20">
    <w:abstractNumId w:val="22"/>
  </w:num>
  <w:num w:numId="21">
    <w:abstractNumId w:val="7"/>
  </w:num>
  <w:num w:numId="22">
    <w:abstractNumId w:val="9"/>
  </w:num>
  <w:num w:numId="23">
    <w:abstractNumId w:val="4"/>
  </w:num>
  <w:num w:numId="24">
    <w:abstractNumId w:val="13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E2"/>
    <w:rsid w:val="00000265"/>
    <w:rsid w:val="00005987"/>
    <w:rsid w:val="00006CB6"/>
    <w:rsid w:val="00022323"/>
    <w:rsid w:val="000233C5"/>
    <w:rsid w:val="00035A38"/>
    <w:rsid w:val="00036446"/>
    <w:rsid w:val="00037571"/>
    <w:rsid w:val="00040FD3"/>
    <w:rsid w:val="00053120"/>
    <w:rsid w:val="000561C0"/>
    <w:rsid w:val="00056F93"/>
    <w:rsid w:val="00061507"/>
    <w:rsid w:val="00062DD9"/>
    <w:rsid w:val="00066852"/>
    <w:rsid w:val="0007446E"/>
    <w:rsid w:val="000827F2"/>
    <w:rsid w:val="00085EB4"/>
    <w:rsid w:val="000B53BB"/>
    <w:rsid w:val="000B56F4"/>
    <w:rsid w:val="000C6680"/>
    <w:rsid w:val="000C6692"/>
    <w:rsid w:val="000C700E"/>
    <w:rsid w:val="000D1CAF"/>
    <w:rsid w:val="000D3E55"/>
    <w:rsid w:val="000E4A8A"/>
    <w:rsid w:val="000E5500"/>
    <w:rsid w:val="000E5CE9"/>
    <w:rsid w:val="000E7490"/>
    <w:rsid w:val="000F41A5"/>
    <w:rsid w:val="00102031"/>
    <w:rsid w:val="0011029E"/>
    <w:rsid w:val="00111C26"/>
    <w:rsid w:val="001167EF"/>
    <w:rsid w:val="0011721F"/>
    <w:rsid w:val="00120CE0"/>
    <w:rsid w:val="001222CC"/>
    <w:rsid w:val="001514D9"/>
    <w:rsid w:val="00152B5B"/>
    <w:rsid w:val="00154725"/>
    <w:rsid w:val="00154C3F"/>
    <w:rsid w:val="00165825"/>
    <w:rsid w:val="00174DC7"/>
    <w:rsid w:val="001752A9"/>
    <w:rsid w:val="00176797"/>
    <w:rsid w:val="00180023"/>
    <w:rsid w:val="0018279D"/>
    <w:rsid w:val="001A3742"/>
    <w:rsid w:val="001A7876"/>
    <w:rsid w:val="001B0F52"/>
    <w:rsid w:val="001B61A6"/>
    <w:rsid w:val="001B6286"/>
    <w:rsid w:val="001B641C"/>
    <w:rsid w:val="001D1E9D"/>
    <w:rsid w:val="001D51AF"/>
    <w:rsid w:val="001D57DA"/>
    <w:rsid w:val="001D7E26"/>
    <w:rsid w:val="001E0074"/>
    <w:rsid w:val="001E068C"/>
    <w:rsid w:val="001E0E1C"/>
    <w:rsid w:val="002168A2"/>
    <w:rsid w:val="00221835"/>
    <w:rsid w:val="00223740"/>
    <w:rsid w:val="00226BF1"/>
    <w:rsid w:val="0023138D"/>
    <w:rsid w:val="0023699F"/>
    <w:rsid w:val="00237C53"/>
    <w:rsid w:val="00250BEC"/>
    <w:rsid w:val="00252978"/>
    <w:rsid w:val="0025374D"/>
    <w:rsid w:val="00253B31"/>
    <w:rsid w:val="0025775F"/>
    <w:rsid w:val="002650C8"/>
    <w:rsid w:val="002864FB"/>
    <w:rsid w:val="00294F85"/>
    <w:rsid w:val="00297166"/>
    <w:rsid w:val="0029755D"/>
    <w:rsid w:val="002A110D"/>
    <w:rsid w:val="002D504B"/>
    <w:rsid w:val="002E31AF"/>
    <w:rsid w:val="002F0C5D"/>
    <w:rsid w:val="002F2247"/>
    <w:rsid w:val="002F6ED0"/>
    <w:rsid w:val="002F7CB3"/>
    <w:rsid w:val="00302CD5"/>
    <w:rsid w:val="00312A4B"/>
    <w:rsid w:val="00312F02"/>
    <w:rsid w:val="00315919"/>
    <w:rsid w:val="0032450B"/>
    <w:rsid w:val="00325033"/>
    <w:rsid w:val="00326E23"/>
    <w:rsid w:val="00331CDD"/>
    <w:rsid w:val="003466F3"/>
    <w:rsid w:val="00350FB4"/>
    <w:rsid w:val="00351BD8"/>
    <w:rsid w:val="00364327"/>
    <w:rsid w:val="00364675"/>
    <w:rsid w:val="00383859"/>
    <w:rsid w:val="00387EC0"/>
    <w:rsid w:val="003A415C"/>
    <w:rsid w:val="003B269C"/>
    <w:rsid w:val="003B71D6"/>
    <w:rsid w:val="003C373D"/>
    <w:rsid w:val="003C7718"/>
    <w:rsid w:val="003D3A62"/>
    <w:rsid w:val="003E1B27"/>
    <w:rsid w:val="003E4178"/>
    <w:rsid w:val="003E57E3"/>
    <w:rsid w:val="003E5FEA"/>
    <w:rsid w:val="003E6601"/>
    <w:rsid w:val="00401661"/>
    <w:rsid w:val="004217FA"/>
    <w:rsid w:val="004274E3"/>
    <w:rsid w:val="00431424"/>
    <w:rsid w:val="004433D9"/>
    <w:rsid w:val="004447C0"/>
    <w:rsid w:val="00447066"/>
    <w:rsid w:val="0046741F"/>
    <w:rsid w:val="00482475"/>
    <w:rsid w:val="00482C40"/>
    <w:rsid w:val="00483132"/>
    <w:rsid w:val="00486FCF"/>
    <w:rsid w:val="004950CA"/>
    <w:rsid w:val="004957DC"/>
    <w:rsid w:val="004A2A82"/>
    <w:rsid w:val="004A4B6F"/>
    <w:rsid w:val="004A6085"/>
    <w:rsid w:val="004C655E"/>
    <w:rsid w:val="004C77C6"/>
    <w:rsid w:val="004D3EBC"/>
    <w:rsid w:val="004E03BC"/>
    <w:rsid w:val="004F1969"/>
    <w:rsid w:val="0050301F"/>
    <w:rsid w:val="00510412"/>
    <w:rsid w:val="00525F3F"/>
    <w:rsid w:val="00527583"/>
    <w:rsid w:val="0053114B"/>
    <w:rsid w:val="00533422"/>
    <w:rsid w:val="00533ED5"/>
    <w:rsid w:val="00534214"/>
    <w:rsid w:val="00540D25"/>
    <w:rsid w:val="00544CFC"/>
    <w:rsid w:val="00547349"/>
    <w:rsid w:val="0055054A"/>
    <w:rsid w:val="00556E40"/>
    <w:rsid w:val="00563888"/>
    <w:rsid w:val="00564325"/>
    <w:rsid w:val="005731E9"/>
    <w:rsid w:val="0058006C"/>
    <w:rsid w:val="005A2498"/>
    <w:rsid w:val="005B5E90"/>
    <w:rsid w:val="005C71F3"/>
    <w:rsid w:val="005D0E63"/>
    <w:rsid w:val="005D3A4B"/>
    <w:rsid w:val="005E048F"/>
    <w:rsid w:val="005F2D8E"/>
    <w:rsid w:val="005F779E"/>
    <w:rsid w:val="0060602A"/>
    <w:rsid w:val="0060793D"/>
    <w:rsid w:val="00622A83"/>
    <w:rsid w:val="00626A63"/>
    <w:rsid w:val="00627558"/>
    <w:rsid w:val="00643F3D"/>
    <w:rsid w:val="00650B78"/>
    <w:rsid w:val="00653D47"/>
    <w:rsid w:val="006550E7"/>
    <w:rsid w:val="00665D36"/>
    <w:rsid w:val="0067058B"/>
    <w:rsid w:val="00671F15"/>
    <w:rsid w:val="00674265"/>
    <w:rsid w:val="0067558B"/>
    <w:rsid w:val="006806DC"/>
    <w:rsid w:val="0069214B"/>
    <w:rsid w:val="00697C42"/>
    <w:rsid w:val="006A10E3"/>
    <w:rsid w:val="006A1C90"/>
    <w:rsid w:val="006A5AF8"/>
    <w:rsid w:val="006B5959"/>
    <w:rsid w:val="006B6F05"/>
    <w:rsid w:val="006C0681"/>
    <w:rsid w:val="006D31D8"/>
    <w:rsid w:val="006D7CD1"/>
    <w:rsid w:val="006F3101"/>
    <w:rsid w:val="0070777B"/>
    <w:rsid w:val="007118A8"/>
    <w:rsid w:val="00725C4B"/>
    <w:rsid w:val="00735795"/>
    <w:rsid w:val="00746602"/>
    <w:rsid w:val="00750C00"/>
    <w:rsid w:val="00752910"/>
    <w:rsid w:val="00760EE9"/>
    <w:rsid w:val="0076376C"/>
    <w:rsid w:val="00774EBB"/>
    <w:rsid w:val="00775DE1"/>
    <w:rsid w:val="00787600"/>
    <w:rsid w:val="00794DDB"/>
    <w:rsid w:val="007974AD"/>
    <w:rsid w:val="007A5D36"/>
    <w:rsid w:val="007B1FDD"/>
    <w:rsid w:val="007B5573"/>
    <w:rsid w:val="007C54DA"/>
    <w:rsid w:val="007E073C"/>
    <w:rsid w:val="007E3197"/>
    <w:rsid w:val="007F3D1C"/>
    <w:rsid w:val="00801C3C"/>
    <w:rsid w:val="00813C83"/>
    <w:rsid w:val="00816046"/>
    <w:rsid w:val="00825642"/>
    <w:rsid w:val="00826132"/>
    <w:rsid w:val="0083201A"/>
    <w:rsid w:val="00833129"/>
    <w:rsid w:val="008459A3"/>
    <w:rsid w:val="008477B6"/>
    <w:rsid w:val="00853940"/>
    <w:rsid w:val="00871782"/>
    <w:rsid w:val="00874106"/>
    <w:rsid w:val="008916E7"/>
    <w:rsid w:val="008B10BD"/>
    <w:rsid w:val="008C25AA"/>
    <w:rsid w:val="008C55BD"/>
    <w:rsid w:val="008D0661"/>
    <w:rsid w:val="008D1DF9"/>
    <w:rsid w:val="008D4B77"/>
    <w:rsid w:val="008E57F1"/>
    <w:rsid w:val="008E7975"/>
    <w:rsid w:val="008F7091"/>
    <w:rsid w:val="0091171A"/>
    <w:rsid w:val="00917E10"/>
    <w:rsid w:val="00921231"/>
    <w:rsid w:val="009316D6"/>
    <w:rsid w:val="009407F8"/>
    <w:rsid w:val="009420F4"/>
    <w:rsid w:val="00945BBF"/>
    <w:rsid w:val="009536B3"/>
    <w:rsid w:val="00975B26"/>
    <w:rsid w:val="009767CE"/>
    <w:rsid w:val="00987975"/>
    <w:rsid w:val="009A2791"/>
    <w:rsid w:val="009A4087"/>
    <w:rsid w:val="009B1850"/>
    <w:rsid w:val="009D0379"/>
    <w:rsid w:val="009D76F9"/>
    <w:rsid w:val="00A018CB"/>
    <w:rsid w:val="00A10047"/>
    <w:rsid w:val="00A152A3"/>
    <w:rsid w:val="00A37038"/>
    <w:rsid w:val="00A46701"/>
    <w:rsid w:val="00A501C8"/>
    <w:rsid w:val="00A54066"/>
    <w:rsid w:val="00A61081"/>
    <w:rsid w:val="00A7507E"/>
    <w:rsid w:val="00A76B45"/>
    <w:rsid w:val="00A82A68"/>
    <w:rsid w:val="00A90D47"/>
    <w:rsid w:val="00A96B47"/>
    <w:rsid w:val="00AA0069"/>
    <w:rsid w:val="00AB40A8"/>
    <w:rsid w:val="00AB5DB1"/>
    <w:rsid w:val="00AC6CF4"/>
    <w:rsid w:val="00AD3D2D"/>
    <w:rsid w:val="00AD4A42"/>
    <w:rsid w:val="00AD76A9"/>
    <w:rsid w:val="00AF0B14"/>
    <w:rsid w:val="00AF2E2E"/>
    <w:rsid w:val="00AF5F1E"/>
    <w:rsid w:val="00B07297"/>
    <w:rsid w:val="00B248AD"/>
    <w:rsid w:val="00B26549"/>
    <w:rsid w:val="00B30091"/>
    <w:rsid w:val="00B4488F"/>
    <w:rsid w:val="00B528DD"/>
    <w:rsid w:val="00B67117"/>
    <w:rsid w:val="00B84E48"/>
    <w:rsid w:val="00B86045"/>
    <w:rsid w:val="00B86751"/>
    <w:rsid w:val="00B867C1"/>
    <w:rsid w:val="00B95556"/>
    <w:rsid w:val="00BA3057"/>
    <w:rsid w:val="00BC467C"/>
    <w:rsid w:val="00BC4CC4"/>
    <w:rsid w:val="00BC724A"/>
    <w:rsid w:val="00BD7EBB"/>
    <w:rsid w:val="00BE05EF"/>
    <w:rsid w:val="00BE0966"/>
    <w:rsid w:val="00BE2AB4"/>
    <w:rsid w:val="00BF3C43"/>
    <w:rsid w:val="00BF51EE"/>
    <w:rsid w:val="00C01A9A"/>
    <w:rsid w:val="00C222D2"/>
    <w:rsid w:val="00C5514C"/>
    <w:rsid w:val="00C66EEC"/>
    <w:rsid w:val="00CA4EA4"/>
    <w:rsid w:val="00CB5F7B"/>
    <w:rsid w:val="00CC02F4"/>
    <w:rsid w:val="00CD0055"/>
    <w:rsid w:val="00CD2868"/>
    <w:rsid w:val="00D01DE2"/>
    <w:rsid w:val="00D06B2F"/>
    <w:rsid w:val="00D107D0"/>
    <w:rsid w:val="00D10A47"/>
    <w:rsid w:val="00D16AE1"/>
    <w:rsid w:val="00D20D82"/>
    <w:rsid w:val="00D26BA4"/>
    <w:rsid w:val="00D33750"/>
    <w:rsid w:val="00D41DEA"/>
    <w:rsid w:val="00D47353"/>
    <w:rsid w:val="00D57248"/>
    <w:rsid w:val="00D613E9"/>
    <w:rsid w:val="00D76409"/>
    <w:rsid w:val="00D81A3F"/>
    <w:rsid w:val="00D92BA2"/>
    <w:rsid w:val="00D956F3"/>
    <w:rsid w:val="00DA2E27"/>
    <w:rsid w:val="00DA3D64"/>
    <w:rsid w:val="00DB6155"/>
    <w:rsid w:val="00DC74DF"/>
    <w:rsid w:val="00DD31B7"/>
    <w:rsid w:val="00DE1FCC"/>
    <w:rsid w:val="00DE5531"/>
    <w:rsid w:val="00DF31C6"/>
    <w:rsid w:val="00E1182C"/>
    <w:rsid w:val="00E22742"/>
    <w:rsid w:val="00E26FEA"/>
    <w:rsid w:val="00E41DA6"/>
    <w:rsid w:val="00E46009"/>
    <w:rsid w:val="00E63922"/>
    <w:rsid w:val="00E639E0"/>
    <w:rsid w:val="00E63CD0"/>
    <w:rsid w:val="00E674B0"/>
    <w:rsid w:val="00E73C1C"/>
    <w:rsid w:val="00E8301C"/>
    <w:rsid w:val="00E9354A"/>
    <w:rsid w:val="00E948E8"/>
    <w:rsid w:val="00E968DD"/>
    <w:rsid w:val="00EB1619"/>
    <w:rsid w:val="00EB2111"/>
    <w:rsid w:val="00EB222F"/>
    <w:rsid w:val="00EC385C"/>
    <w:rsid w:val="00ED349E"/>
    <w:rsid w:val="00ED46D2"/>
    <w:rsid w:val="00EE30D6"/>
    <w:rsid w:val="00EE3D85"/>
    <w:rsid w:val="00EF0985"/>
    <w:rsid w:val="00F26F0F"/>
    <w:rsid w:val="00F31B5B"/>
    <w:rsid w:val="00F34A3B"/>
    <w:rsid w:val="00F35E5C"/>
    <w:rsid w:val="00F53FB7"/>
    <w:rsid w:val="00F61717"/>
    <w:rsid w:val="00F648E7"/>
    <w:rsid w:val="00F7367D"/>
    <w:rsid w:val="00F943FA"/>
    <w:rsid w:val="00FA7990"/>
    <w:rsid w:val="00FB48A7"/>
    <w:rsid w:val="00FB7EDB"/>
    <w:rsid w:val="00FC183E"/>
    <w:rsid w:val="00FD1C0C"/>
    <w:rsid w:val="00FF760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7F912"/>
  <w15:chartTrackingRefBased/>
  <w15:docId w15:val="{D0ABA42A-AC90-4AEF-8DB8-77544512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1DE2"/>
  </w:style>
  <w:style w:type="paragraph" w:styleId="Piedepgina">
    <w:name w:val="footer"/>
    <w:basedOn w:val="Normal"/>
    <w:link w:val="PiedepginaCar"/>
    <w:uiPriority w:val="99"/>
    <w:unhideWhenUsed/>
    <w:rsid w:val="00D01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DE2"/>
  </w:style>
  <w:style w:type="table" w:styleId="Tablaconcuadrcula">
    <w:name w:val="Table Grid"/>
    <w:basedOn w:val="Tablanormal"/>
    <w:uiPriority w:val="39"/>
    <w:rsid w:val="00D0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1D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1DE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D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DE2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8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8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8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06DC"/>
    <w:rPr>
      <w:color w:val="605E5C"/>
      <w:shd w:val="clear" w:color="auto" w:fill="E1DFDD"/>
    </w:rPr>
  </w:style>
  <w:style w:type="paragraph" w:customStyle="1" w:styleId="Default">
    <w:name w:val="Default"/>
    <w:rsid w:val="000C66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idadquintadetilcoc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cipalidadquintadetilcoc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E3A9-CE97-4063-9FD8-AB9820A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2713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MORENO PALMA</dc:creator>
  <cp:keywords/>
  <dc:description/>
  <cp:lastModifiedBy>Encargada personal</cp:lastModifiedBy>
  <cp:revision>3</cp:revision>
  <cp:lastPrinted>2021-04-07T18:23:00Z</cp:lastPrinted>
  <dcterms:created xsi:type="dcterms:W3CDTF">2021-04-07T18:57:00Z</dcterms:created>
  <dcterms:modified xsi:type="dcterms:W3CDTF">2021-04-07T19:02:00Z</dcterms:modified>
</cp:coreProperties>
</file>